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9D6" w:rsidRDefault="00B529D6" w:rsidP="00101901">
      <w:pPr>
        <w:spacing w:after="0"/>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165358"/>
            <wp:effectExtent l="0" t="0" r="3175" b="7620"/>
            <wp:docPr id="1" name="Рисунок 1" descr="C:\Users\Админ\Desktop\Грамоты\2020-21\ФГТ_МЛ_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Грамоты\2020-21\ФГТ_МЛ_5,8.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r>
        <w:rPr>
          <w:rFonts w:ascii="Times New Roman" w:hAnsi="Times New Roman" w:cs="Times New Roman"/>
          <w:noProof/>
          <w:sz w:val="28"/>
          <w:szCs w:val="28"/>
          <w:lang w:eastAsia="ru-RU"/>
        </w:rPr>
        <w:lastRenderedPageBreak/>
        <w:drawing>
          <wp:inline distT="0" distB="0" distL="0" distR="0">
            <wp:extent cx="5940425" cy="8165358"/>
            <wp:effectExtent l="0" t="0" r="3175" b="7620"/>
            <wp:docPr id="2" name="Рисунок 2" descr="C:\Users\Админ\Desktop\Грамоты\2020-21\ФГТ_МЛ_5,8_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Desktop\Грамоты\2020-21\ФГТ_МЛ_5,8_2.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B529D6" w:rsidRDefault="00B529D6" w:rsidP="00101901">
      <w:pPr>
        <w:spacing w:after="0"/>
        <w:jc w:val="center"/>
        <w:rPr>
          <w:rFonts w:ascii="Times New Roman" w:hAnsi="Times New Roman" w:cs="Times New Roman"/>
          <w:sz w:val="28"/>
          <w:szCs w:val="28"/>
        </w:rPr>
      </w:pPr>
    </w:p>
    <w:p w:rsidR="00B529D6" w:rsidRDefault="00B529D6" w:rsidP="00101901">
      <w:pPr>
        <w:spacing w:after="0"/>
        <w:jc w:val="center"/>
        <w:rPr>
          <w:rFonts w:ascii="Times New Roman" w:hAnsi="Times New Roman" w:cs="Times New Roman"/>
          <w:sz w:val="28"/>
          <w:szCs w:val="28"/>
        </w:rPr>
      </w:pPr>
    </w:p>
    <w:p w:rsidR="00B529D6" w:rsidRDefault="00B529D6" w:rsidP="00101901">
      <w:pPr>
        <w:spacing w:after="0"/>
        <w:jc w:val="center"/>
        <w:rPr>
          <w:rFonts w:ascii="Times New Roman" w:hAnsi="Times New Roman" w:cs="Times New Roman"/>
          <w:sz w:val="28"/>
          <w:szCs w:val="28"/>
        </w:rPr>
      </w:pPr>
    </w:p>
    <w:p w:rsidR="00B529D6" w:rsidRDefault="00B529D6" w:rsidP="00101901">
      <w:pPr>
        <w:spacing w:after="0"/>
        <w:jc w:val="center"/>
        <w:rPr>
          <w:rFonts w:ascii="Times New Roman" w:hAnsi="Times New Roman" w:cs="Times New Roman"/>
          <w:sz w:val="28"/>
          <w:szCs w:val="28"/>
        </w:rPr>
      </w:pPr>
    </w:p>
    <w:p w:rsidR="00101901" w:rsidRPr="00101901" w:rsidRDefault="00101901" w:rsidP="00101901">
      <w:pPr>
        <w:jc w:val="center"/>
        <w:rPr>
          <w:rFonts w:ascii="Times New Roman" w:hAnsi="Times New Roman" w:cs="Times New Roman"/>
          <w:b/>
          <w:sz w:val="24"/>
          <w:szCs w:val="28"/>
        </w:rPr>
      </w:pPr>
      <w:bookmarkStart w:id="0" w:name="_GoBack"/>
      <w:bookmarkEnd w:id="0"/>
      <w:r w:rsidRPr="00101901">
        <w:rPr>
          <w:rFonts w:ascii="Times New Roman" w:hAnsi="Times New Roman" w:cs="Times New Roman"/>
          <w:b/>
          <w:sz w:val="24"/>
          <w:szCs w:val="28"/>
        </w:rPr>
        <w:t xml:space="preserve">СТРУКТУРА ПРОГРАММЫ УЧЕБНОГО ПРЕДМЕТА </w:t>
      </w: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I</w:t>
      </w:r>
      <w:r w:rsidRPr="00101901">
        <w:rPr>
          <w:rFonts w:ascii="Times New Roman" w:hAnsi="Times New Roman" w:cs="Times New Roman"/>
          <w:b/>
          <w:sz w:val="24"/>
          <w:szCs w:val="27"/>
        </w:rPr>
        <w:t>. Пояснительная записка</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Характеристика учебного предмета, его место и роль в образовательном процессе;</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Срок реализации учебного предмета;</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Объем учебного времени, предусмотренный учебным планом образовательного учреждения на реализацию учебного предмета</w:t>
      </w:r>
      <w:proofErr w:type="gramStart"/>
      <w:r w:rsidRPr="00101901">
        <w:rPr>
          <w:rFonts w:ascii="Times New Roman" w:hAnsi="Times New Roman" w:cs="Times New Roman"/>
          <w:sz w:val="24"/>
          <w:szCs w:val="27"/>
        </w:rPr>
        <w:t xml:space="preserve"> ;</w:t>
      </w:r>
      <w:proofErr w:type="gramEnd"/>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Форма проведения учебных аудиторских занятий;</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xml:space="preserve">- Цель и задачи учебного предмета </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Обоснование структуры программы учебного предмета</w:t>
      </w:r>
      <w:proofErr w:type="gramStart"/>
      <w:r w:rsidRPr="00101901">
        <w:rPr>
          <w:rFonts w:ascii="Times New Roman" w:hAnsi="Times New Roman" w:cs="Times New Roman"/>
          <w:sz w:val="24"/>
          <w:szCs w:val="27"/>
        </w:rPr>
        <w:t xml:space="preserve"> ;</w:t>
      </w:r>
      <w:proofErr w:type="gramEnd"/>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Методы обучения</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xml:space="preserve">- Описание материально-технических условий реализации учебного предмета </w:t>
      </w:r>
    </w:p>
    <w:p w:rsidR="00101901" w:rsidRPr="00101901" w:rsidRDefault="00101901" w:rsidP="00101901">
      <w:pPr>
        <w:spacing w:after="0"/>
        <w:rPr>
          <w:rFonts w:ascii="Times New Roman" w:hAnsi="Times New Roman" w:cs="Times New Roman"/>
          <w:sz w:val="24"/>
          <w:szCs w:val="27"/>
        </w:rPr>
      </w:pP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II</w:t>
      </w:r>
      <w:r w:rsidRPr="00101901">
        <w:rPr>
          <w:rFonts w:ascii="Times New Roman" w:hAnsi="Times New Roman" w:cs="Times New Roman"/>
          <w:b/>
          <w:sz w:val="24"/>
          <w:szCs w:val="27"/>
        </w:rPr>
        <w:t>. Учебно-тематический план</w:t>
      </w:r>
    </w:p>
    <w:p w:rsidR="00101901" w:rsidRPr="00101901" w:rsidRDefault="00101901" w:rsidP="00101901">
      <w:pPr>
        <w:spacing w:after="0"/>
        <w:rPr>
          <w:rFonts w:ascii="Times New Roman" w:hAnsi="Times New Roman" w:cs="Times New Roman"/>
          <w:sz w:val="24"/>
          <w:szCs w:val="27"/>
        </w:rPr>
      </w:pPr>
    </w:p>
    <w:p w:rsidR="00101901" w:rsidRPr="007A16AC"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III</w:t>
      </w:r>
      <w:r w:rsidRPr="00101901">
        <w:rPr>
          <w:rFonts w:ascii="Times New Roman" w:hAnsi="Times New Roman" w:cs="Times New Roman"/>
          <w:b/>
          <w:sz w:val="24"/>
          <w:szCs w:val="27"/>
        </w:rPr>
        <w:t>. Содержание учебного предмета</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-Сведения о затратах учебного времени;</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-Годовые требования по классам;</w:t>
      </w:r>
    </w:p>
    <w:p w:rsidR="00101901" w:rsidRPr="00101901" w:rsidRDefault="00101901" w:rsidP="00101901">
      <w:pPr>
        <w:spacing w:after="0"/>
        <w:rPr>
          <w:rFonts w:ascii="Times New Roman" w:hAnsi="Times New Roman" w:cs="Times New Roman"/>
          <w:sz w:val="24"/>
          <w:szCs w:val="27"/>
        </w:rPr>
      </w:pP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IV</w:t>
      </w:r>
      <w:r w:rsidRPr="00101901">
        <w:rPr>
          <w:rFonts w:ascii="Times New Roman" w:hAnsi="Times New Roman" w:cs="Times New Roman"/>
          <w:b/>
          <w:sz w:val="24"/>
          <w:szCs w:val="27"/>
        </w:rPr>
        <w:t>. Требования к уровню подготовки обучающихся</w:t>
      </w:r>
    </w:p>
    <w:p w:rsidR="00101901" w:rsidRPr="00101901" w:rsidRDefault="00101901" w:rsidP="00101901">
      <w:pPr>
        <w:spacing w:after="0"/>
        <w:rPr>
          <w:rFonts w:ascii="Times New Roman" w:hAnsi="Times New Roman" w:cs="Times New Roman"/>
          <w:b/>
          <w:sz w:val="24"/>
          <w:szCs w:val="27"/>
        </w:rPr>
      </w:pP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V</w:t>
      </w:r>
      <w:r w:rsidRPr="00101901">
        <w:rPr>
          <w:rFonts w:ascii="Times New Roman" w:hAnsi="Times New Roman" w:cs="Times New Roman"/>
          <w:b/>
          <w:sz w:val="24"/>
          <w:szCs w:val="27"/>
        </w:rPr>
        <w:t>. Формы и методы контроля, система оценок</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b/>
          <w:sz w:val="24"/>
          <w:szCs w:val="27"/>
        </w:rPr>
        <w:t>-</w:t>
      </w:r>
      <w:r w:rsidRPr="00101901">
        <w:rPr>
          <w:rFonts w:ascii="Times New Roman" w:hAnsi="Times New Roman" w:cs="Times New Roman"/>
          <w:sz w:val="24"/>
          <w:szCs w:val="27"/>
        </w:rPr>
        <w:t xml:space="preserve"> Аттестация: цели, виды, форма, содержание;</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Критерии оценки промежуточной аттестации в форме экзамена и итоговой аттестации;</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Контрольные требования на различных этапах обучения</w:t>
      </w:r>
    </w:p>
    <w:p w:rsidR="00101901" w:rsidRPr="00101901" w:rsidRDefault="00101901" w:rsidP="00101901">
      <w:pPr>
        <w:spacing w:after="0"/>
        <w:rPr>
          <w:rFonts w:ascii="Times New Roman" w:hAnsi="Times New Roman" w:cs="Times New Roman"/>
          <w:b/>
          <w:sz w:val="24"/>
          <w:szCs w:val="27"/>
        </w:rPr>
      </w:pP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VI</w:t>
      </w:r>
      <w:r w:rsidRPr="00101901">
        <w:rPr>
          <w:rFonts w:ascii="Times New Roman" w:hAnsi="Times New Roman" w:cs="Times New Roman"/>
          <w:b/>
          <w:sz w:val="24"/>
          <w:szCs w:val="27"/>
        </w:rPr>
        <w:t>. Шестой год обучения по учебном</w:t>
      </w:r>
      <w:r w:rsidR="00B529D6">
        <w:rPr>
          <w:rFonts w:ascii="Times New Roman" w:hAnsi="Times New Roman" w:cs="Times New Roman"/>
          <w:b/>
          <w:sz w:val="24"/>
          <w:szCs w:val="27"/>
        </w:rPr>
        <w:t>у предмету «Музыкальная литерату</w:t>
      </w:r>
      <w:r w:rsidRPr="00101901">
        <w:rPr>
          <w:rFonts w:ascii="Times New Roman" w:hAnsi="Times New Roman" w:cs="Times New Roman"/>
          <w:b/>
          <w:sz w:val="24"/>
          <w:szCs w:val="27"/>
        </w:rPr>
        <w:t>ра» (9-</w:t>
      </w:r>
      <w:proofErr w:type="gramStart"/>
      <w:r w:rsidRPr="00101901">
        <w:rPr>
          <w:rFonts w:ascii="Times New Roman" w:hAnsi="Times New Roman" w:cs="Times New Roman"/>
          <w:b/>
          <w:sz w:val="24"/>
          <w:szCs w:val="27"/>
        </w:rPr>
        <w:t>й  или</w:t>
      </w:r>
      <w:proofErr w:type="gramEnd"/>
      <w:r w:rsidRPr="00101901">
        <w:rPr>
          <w:rFonts w:ascii="Times New Roman" w:hAnsi="Times New Roman" w:cs="Times New Roman"/>
          <w:b/>
          <w:sz w:val="24"/>
          <w:szCs w:val="27"/>
        </w:rPr>
        <w:t xml:space="preserve"> 6-й класс) </w:t>
      </w:r>
    </w:p>
    <w:p w:rsidR="00101901" w:rsidRPr="00101901" w:rsidRDefault="00101901" w:rsidP="00101901">
      <w:pPr>
        <w:spacing w:after="0"/>
        <w:rPr>
          <w:rFonts w:ascii="Times New Roman" w:hAnsi="Times New Roman" w:cs="Times New Roman"/>
          <w:b/>
          <w:sz w:val="24"/>
          <w:szCs w:val="27"/>
        </w:rPr>
      </w:pPr>
    </w:p>
    <w:p w:rsidR="00101901" w:rsidRPr="00101901" w:rsidRDefault="00101901" w:rsidP="00101901">
      <w:pPr>
        <w:spacing w:after="0"/>
        <w:rPr>
          <w:rFonts w:ascii="Times New Roman" w:hAnsi="Times New Roman" w:cs="Times New Roman"/>
          <w:b/>
          <w:sz w:val="24"/>
          <w:szCs w:val="27"/>
        </w:rPr>
      </w:pPr>
      <w:r w:rsidRPr="00101901">
        <w:rPr>
          <w:rFonts w:ascii="Times New Roman" w:hAnsi="Times New Roman" w:cs="Times New Roman"/>
          <w:b/>
          <w:sz w:val="24"/>
          <w:szCs w:val="27"/>
          <w:lang w:val="en-US"/>
        </w:rPr>
        <w:t>VII</w:t>
      </w:r>
      <w:r w:rsidRPr="00101901">
        <w:rPr>
          <w:rFonts w:ascii="Times New Roman" w:hAnsi="Times New Roman" w:cs="Times New Roman"/>
          <w:b/>
          <w:sz w:val="24"/>
          <w:szCs w:val="27"/>
        </w:rPr>
        <w:t>. Методическое обеспечение учебного процесса</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Методические рекомендации педагогическим работникам;</w:t>
      </w:r>
    </w:p>
    <w:p w:rsidR="00101901" w:rsidRPr="00087353"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xml:space="preserve">- Рекомендации по организации самостоятельной работы </w:t>
      </w:r>
      <w:proofErr w:type="gramStart"/>
      <w:r w:rsidRPr="00101901">
        <w:rPr>
          <w:rFonts w:ascii="Times New Roman" w:hAnsi="Times New Roman" w:cs="Times New Roman"/>
          <w:sz w:val="24"/>
          <w:szCs w:val="27"/>
        </w:rPr>
        <w:t>обучающихся</w:t>
      </w:r>
      <w:proofErr w:type="gramEnd"/>
    </w:p>
    <w:p w:rsidR="004A3242" w:rsidRPr="00087353" w:rsidRDefault="004A3242" w:rsidP="00101901">
      <w:pPr>
        <w:spacing w:after="0"/>
        <w:rPr>
          <w:rFonts w:ascii="Times New Roman" w:hAnsi="Times New Roman" w:cs="Times New Roman"/>
          <w:sz w:val="24"/>
          <w:szCs w:val="27"/>
        </w:rPr>
      </w:pPr>
    </w:p>
    <w:p w:rsidR="00101901" w:rsidRPr="00101901" w:rsidRDefault="004A3242" w:rsidP="00101901">
      <w:pPr>
        <w:spacing w:after="0"/>
        <w:rPr>
          <w:rFonts w:ascii="Times New Roman" w:hAnsi="Times New Roman" w:cs="Times New Roman"/>
          <w:b/>
          <w:sz w:val="24"/>
          <w:szCs w:val="27"/>
        </w:rPr>
      </w:pPr>
      <w:r w:rsidRPr="00B14EC2">
        <w:rPr>
          <w:rFonts w:ascii="Times New Roman" w:hAnsi="Times New Roman" w:cs="Times New Roman"/>
          <w:b/>
          <w:sz w:val="24"/>
          <w:szCs w:val="27"/>
          <w:lang w:val="en-US"/>
        </w:rPr>
        <w:t>VIII</w:t>
      </w:r>
      <w:r w:rsidR="00B36C8D">
        <w:rPr>
          <w:rFonts w:ascii="Times New Roman" w:hAnsi="Times New Roman" w:cs="Times New Roman"/>
          <w:b/>
          <w:sz w:val="24"/>
          <w:szCs w:val="27"/>
        </w:rPr>
        <w:t xml:space="preserve">. </w:t>
      </w:r>
      <w:r w:rsidR="00101901" w:rsidRPr="00101901">
        <w:rPr>
          <w:rFonts w:ascii="Times New Roman" w:hAnsi="Times New Roman" w:cs="Times New Roman"/>
          <w:b/>
          <w:sz w:val="24"/>
          <w:szCs w:val="27"/>
        </w:rPr>
        <w:t>Список рекомендуемой учебной и методической литературы</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 Учебники</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-Учебные пособия</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-Хрестоматии</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-Методическая литература</w:t>
      </w:r>
    </w:p>
    <w:p w:rsidR="00101901" w:rsidRPr="00101901" w:rsidRDefault="00101901" w:rsidP="00101901">
      <w:pPr>
        <w:spacing w:after="0"/>
        <w:rPr>
          <w:rFonts w:ascii="Times New Roman" w:hAnsi="Times New Roman" w:cs="Times New Roman"/>
          <w:sz w:val="24"/>
          <w:szCs w:val="27"/>
        </w:rPr>
      </w:pPr>
      <w:r w:rsidRPr="00101901">
        <w:rPr>
          <w:rFonts w:ascii="Times New Roman" w:hAnsi="Times New Roman" w:cs="Times New Roman"/>
          <w:sz w:val="24"/>
          <w:szCs w:val="27"/>
        </w:rPr>
        <w:t>-Рекомендуемая дополнительная литература</w:t>
      </w:r>
    </w:p>
    <w:p w:rsidR="00101901" w:rsidRPr="00DF238C" w:rsidRDefault="00101901" w:rsidP="00101901">
      <w:pPr>
        <w:rPr>
          <w:rFonts w:ascii="Times New Roman" w:hAnsi="Times New Roman" w:cs="Times New Roman"/>
          <w:sz w:val="28"/>
          <w:szCs w:val="28"/>
        </w:rPr>
      </w:pPr>
    </w:p>
    <w:p w:rsidR="00101901" w:rsidRDefault="00101901" w:rsidP="00101901">
      <w:pPr>
        <w:rPr>
          <w:rFonts w:ascii="Times New Roman" w:hAnsi="Times New Roman" w:cs="Times New Roman"/>
          <w:sz w:val="28"/>
          <w:szCs w:val="28"/>
        </w:rPr>
      </w:pPr>
    </w:p>
    <w:p w:rsidR="00B529D6" w:rsidRDefault="00B529D6" w:rsidP="00101901">
      <w:pPr>
        <w:rPr>
          <w:rFonts w:ascii="Times New Roman" w:hAnsi="Times New Roman" w:cs="Times New Roman"/>
          <w:sz w:val="28"/>
          <w:szCs w:val="28"/>
        </w:rPr>
      </w:pPr>
    </w:p>
    <w:p w:rsidR="00104286" w:rsidRDefault="00104286" w:rsidP="00101901">
      <w:pPr>
        <w:rPr>
          <w:rFonts w:ascii="Times New Roman" w:hAnsi="Times New Roman" w:cs="Times New Roman"/>
          <w:sz w:val="28"/>
          <w:szCs w:val="28"/>
        </w:rPr>
      </w:pPr>
    </w:p>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sz w:val="28"/>
          <w:szCs w:val="28"/>
        </w:rPr>
        <w:t>I. ПОЯСНИТЕЛЬНАЯ ЗАПИСКА</w:t>
      </w:r>
    </w:p>
    <w:p w:rsidR="00104286" w:rsidRPr="00104286" w:rsidRDefault="00104286" w:rsidP="00104286">
      <w:pPr>
        <w:numPr>
          <w:ilvl w:val="0"/>
          <w:numId w:val="1"/>
        </w:numPr>
        <w:rPr>
          <w:rFonts w:ascii="Times New Roman" w:hAnsi="Times New Roman" w:cs="Times New Roman"/>
          <w:b/>
          <w:bCs/>
          <w:i/>
          <w:iCs/>
          <w:sz w:val="28"/>
          <w:szCs w:val="28"/>
        </w:rPr>
      </w:pPr>
      <w:r w:rsidRPr="00104286">
        <w:rPr>
          <w:rFonts w:ascii="Times New Roman" w:hAnsi="Times New Roman" w:cs="Times New Roman"/>
          <w:b/>
          <w:bCs/>
          <w:i/>
          <w:iCs/>
          <w:sz w:val="28"/>
          <w:szCs w:val="28"/>
        </w:rPr>
        <w:t>Характеристика учебного предмета, его место и роль в образовательном процессе</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 xml:space="preserve">Программа учебного предмета «Музыкальная литература» разработана на основе и с учетом федеральных государственных требований к дополнительной </w:t>
      </w:r>
      <w:r w:rsidRPr="00104286">
        <w:rPr>
          <w:rFonts w:ascii="Times New Roman" w:hAnsi="Times New Roman" w:cs="Times New Roman"/>
          <w:sz w:val="28"/>
          <w:szCs w:val="28"/>
        </w:rPr>
        <w:tab/>
        <w:t xml:space="preserve"> предпрофессиональной общеобразовательной программе в области музыкального искусства «Фортепиано», «Народные инструменты», «Хоровое пение»</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Музыкальная литература - учебный предмет, который входит в обязательную часть предметной области «Теория и история музыки»; выпускной экзамен по музыкальной литературе является частью итоговой аттестации.</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На уроках «Музыкальной литературы» происходит формирование музыкального мышления учащихся, навыков восприятия и анализа музыкальных произведений, приобретение знаний о закономерностях музыкальной формы, о специфике музыкального языка, выразительных средствах музыки.</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 xml:space="preserve">Содержание учебного предмета также включает изучение мировой истории, истории музыки, ознакомление с историей изобразительного искусства и литературы. Уроки «Музыкальной литературы» способствуют формированию и расширению у </w:t>
      </w:r>
      <w:proofErr w:type="gramStart"/>
      <w:r w:rsidRPr="00104286">
        <w:rPr>
          <w:rFonts w:ascii="Times New Roman" w:hAnsi="Times New Roman" w:cs="Times New Roman"/>
          <w:sz w:val="28"/>
          <w:szCs w:val="28"/>
        </w:rPr>
        <w:t>обучающихся</w:t>
      </w:r>
      <w:proofErr w:type="gramEnd"/>
      <w:r w:rsidRPr="00104286">
        <w:rPr>
          <w:rFonts w:ascii="Times New Roman" w:hAnsi="Times New Roman" w:cs="Times New Roman"/>
          <w:sz w:val="28"/>
          <w:szCs w:val="28"/>
        </w:rPr>
        <w:t xml:space="preserve"> кругозора в сфере музыкального искусства, воспитывают музыкальный вкус, пробуждают любовь к музыке.</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Учебный предмет «Музыкальная литература» продолжает образовательно-развивающий процесс, начатый в курсе учебного предмета «Слушание музыки».</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 xml:space="preserve">Предмет «Музыкальная литература» теснейшим образом взаимодействует с учебным предметом «Сольфеджио», с предметами предметной области «Музыкальное  исполнительство». </w:t>
      </w:r>
      <w:proofErr w:type="gramStart"/>
      <w:r w:rsidRPr="00104286">
        <w:rPr>
          <w:rFonts w:ascii="Times New Roman" w:hAnsi="Times New Roman" w:cs="Times New Roman"/>
          <w:sz w:val="28"/>
          <w:szCs w:val="28"/>
        </w:rPr>
        <w:t>Благодаря полученным теоретическим знаниям и слуховым навыкам обучающиеся овладевают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стилей в музыкальном искусстве, что позволяет использовать полученные знания в исполнительской деятельности.</w:t>
      </w:r>
      <w:proofErr w:type="gramEnd"/>
    </w:p>
    <w:p w:rsidR="00104286" w:rsidRPr="00104286" w:rsidRDefault="00104286" w:rsidP="00104286">
      <w:pPr>
        <w:numPr>
          <w:ilvl w:val="0"/>
          <w:numId w:val="1"/>
        </w:numPr>
        <w:rPr>
          <w:rFonts w:ascii="Times New Roman" w:hAnsi="Times New Roman" w:cs="Times New Roman"/>
          <w:b/>
          <w:bCs/>
          <w:i/>
          <w:iCs/>
          <w:sz w:val="28"/>
          <w:szCs w:val="28"/>
        </w:rPr>
      </w:pPr>
      <w:r w:rsidRPr="00104286">
        <w:rPr>
          <w:rFonts w:ascii="Times New Roman" w:hAnsi="Times New Roman" w:cs="Times New Roman"/>
          <w:b/>
          <w:bCs/>
          <w:i/>
          <w:iCs/>
          <w:sz w:val="28"/>
          <w:szCs w:val="28"/>
        </w:rPr>
        <w:t>Срок реализации учебного предмета</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лет, составляет 5 лет (с 4 по 8 класс).</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 xml:space="preserve">Срок реализации учебного предмета «Музыкальная литература» для детей, поступивших в образовательное учреждение в первый класс в возрасте с десяти до двенадцати лет, составляет 5 лет </w:t>
      </w:r>
      <w:proofErr w:type="gramStart"/>
      <w:r w:rsidRPr="00104286">
        <w:rPr>
          <w:rFonts w:ascii="Times New Roman" w:hAnsi="Times New Roman" w:cs="Times New Roman"/>
          <w:sz w:val="28"/>
          <w:szCs w:val="28"/>
        </w:rPr>
        <w:t xml:space="preserve">( </w:t>
      </w:r>
      <w:proofErr w:type="gramEnd"/>
      <w:r w:rsidRPr="00104286">
        <w:rPr>
          <w:rFonts w:ascii="Times New Roman" w:hAnsi="Times New Roman" w:cs="Times New Roman"/>
          <w:sz w:val="28"/>
          <w:szCs w:val="28"/>
        </w:rPr>
        <w:t xml:space="preserve">с 1 по 5 класс) </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Срок реализации учебного предмета «Музыкальная литература»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104286" w:rsidRPr="00104286" w:rsidRDefault="00104286" w:rsidP="00104286">
      <w:pPr>
        <w:numPr>
          <w:ilvl w:val="0"/>
          <w:numId w:val="1"/>
        </w:numPr>
        <w:rPr>
          <w:rFonts w:ascii="Times New Roman" w:hAnsi="Times New Roman" w:cs="Times New Roman"/>
          <w:b/>
          <w:bCs/>
          <w:i/>
          <w:iCs/>
          <w:sz w:val="28"/>
          <w:szCs w:val="28"/>
        </w:rPr>
      </w:pPr>
      <w:r w:rsidRPr="00104286">
        <w:rPr>
          <w:rFonts w:ascii="Times New Roman" w:hAnsi="Times New Roman" w:cs="Times New Roman"/>
          <w:b/>
          <w:bCs/>
          <w:i/>
          <w:iCs/>
          <w:sz w:val="28"/>
          <w:szCs w:val="28"/>
        </w:rPr>
        <w:t>Объем учебного времени, предусмотренный учебным планом образовательного учреждения на реализацию учебного предмета</w:t>
      </w:r>
    </w:p>
    <w:tbl>
      <w:tblPr>
        <w:tblOverlap w:val="never"/>
        <w:tblW w:w="0" w:type="auto"/>
        <w:tblLayout w:type="fixed"/>
        <w:tblCellMar>
          <w:left w:w="10" w:type="dxa"/>
          <w:right w:w="10" w:type="dxa"/>
        </w:tblCellMar>
        <w:tblLook w:val="04A0" w:firstRow="1" w:lastRow="0" w:firstColumn="1" w:lastColumn="0" w:noHBand="0" w:noVBand="1"/>
      </w:tblPr>
      <w:tblGrid>
        <w:gridCol w:w="2137"/>
        <w:gridCol w:w="1134"/>
        <w:gridCol w:w="992"/>
        <w:gridCol w:w="992"/>
        <w:gridCol w:w="950"/>
        <w:gridCol w:w="1190"/>
        <w:gridCol w:w="1661"/>
      </w:tblGrid>
      <w:tr w:rsidR="00104286" w:rsidRPr="00104286" w:rsidTr="00104286">
        <w:trPr>
          <w:trHeight w:val="557"/>
        </w:trPr>
        <w:tc>
          <w:tcPr>
            <w:tcW w:w="2137" w:type="dxa"/>
            <w:tcBorders>
              <w:top w:val="single" w:sz="4" w:space="0" w:color="auto"/>
              <w:left w:val="single" w:sz="4" w:space="0" w:color="auto"/>
            </w:tcBorders>
            <w:shd w:val="clear" w:color="auto" w:fill="FFFFFF"/>
          </w:tcPr>
          <w:p w:rsidR="00104286" w:rsidRPr="00104286" w:rsidRDefault="00104286" w:rsidP="00104286">
            <w:pPr>
              <w:rPr>
                <w:rFonts w:ascii="Times New Roman" w:hAnsi="Times New Roman" w:cs="Times New Roman"/>
                <w:sz w:val="28"/>
                <w:szCs w:val="28"/>
              </w:rPr>
            </w:pPr>
            <w:r>
              <w:rPr>
                <w:rFonts w:ascii="Times New Roman" w:hAnsi="Times New Roman" w:cs="Times New Roman"/>
                <w:b/>
                <w:bCs/>
                <w:i/>
                <w:iCs/>
                <w:sz w:val="28"/>
                <w:szCs w:val="28"/>
              </w:rPr>
              <w:t xml:space="preserve"> </w:t>
            </w:r>
            <w:r w:rsidRPr="00104286">
              <w:rPr>
                <w:rFonts w:ascii="Times New Roman" w:hAnsi="Times New Roman" w:cs="Times New Roman"/>
                <w:b/>
                <w:bCs/>
                <w:i/>
                <w:iCs/>
                <w:sz w:val="28"/>
                <w:szCs w:val="28"/>
              </w:rPr>
              <w:t>Год обучения</w:t>
            </w:r>
          </w:p>
        </w:tc>
        <w:tc>
          <w:tcPr>
            <w:tcW w:w="1134"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1-й</w:t>
            </w:r>
          </w:p>
        </w:tc>
        <w:tc>
          <w:tcPr>
            <w:tcW w:w="992"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2-й</w:t>
            </w:r>
          </w:p>
        </w:tc>
        <w:tc>
          <w:tcPr>
            <w:tcW w:w="992"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3-й</w:t>
            </w:r>
          </w:p>
        </w:tc>
        <w:tc>
          <w:tcPr>
            <w:tcW w:w="950"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4-й</w:t>
            </w:r>
          </w:p>
        </w:tc>
        <w:tc>
          <w:tcPr>
            <w:tcW w:w="1190"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5-й</w:t>
            </w:r>
          </w:p>
        </w:tc>
        <w:tc>
          <w:tcPr>
            <w:tcW w:w="1661" w:type="dxa"/>
            <w:tcBorders>
              <w:top w:val="single" w:sz="4" w:space="0" w:color="auto"/>
              <w:left w:val="single" w:sz="4" w:space="0" w:color="auto"/>
              <w:righ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Итого</w:t>
            </w:r>
          </w:p>
        </w:tc>
      </w:tr>
      <w:tr w:rsidR="00104286" w:rsidRPr="00104286" w:rsidTr="00104286">
        <w:trPr>
          <w:trHeight w:val="427"/>
        </w:trPr>
        <w:tc>
          <w:tcPr>
            <w:tcW w:w="2137" w:type="dxa"/>
            <w:tcBorders>
              <w:top w:val="single" w:sz="4" w:space="0" w:color="auto"/>
              <w:left w:val="single" w:sz="4" w:space="0" w:color="auto"/>
            </w:tcBorders>
            <w:shd w:val="clear" w:color="auto" w:fill="FFFFFF"/>
          </w:tcPr>
          <w:p w:rsidR="00104286" w:rsidRPr="00104286" w:rsidRDefault="00104286" w:rsidP="00104286">
            <w:pPr>
              <w:rPr>
                <w:rFonts w:ascii="Times New Roman" w:hAnsi="Times New Roman" w:cs="Times New Roman"/>
                <w:sz w:val="28"/>
                <w:szCs w:val="28"/>
              </w:rPr>
            </w:pPr>
            <w:r>
              <w:rPr>
                <w:rFonts w:ascii="Times New Roman" w:hAnsi="Times New Roman" w:cs="Times New Roman"/>
                <w:b/>
                <w:bCs/>
                <w:i/>
                <w:iCs/>
                <w:sz w:val="28"/>
                <w:szCs w:val="28"/>
              </w:rPr>
              <w:t xml:space="preserve"> </w:t>
            </w:r>
            <w:r w:rsidRPr="00104286">
              <w:rPr>
                <w:rFonts w:ascii="Times New Roman" w:hAnsi="Times New Roman" w:cs="Times New Roman"/>
                <w:b/>
                <w:bCs/>
                <w:i/>
                <w:iCs/>
                <w:sz w:val="28"/>
                <w:szCs w:val="28"/>
              </w:rPr>
              <w:t>Форма занятий</w:t>
            </w:r>
          </w:p>
        </w:tc>
        <w:tc>
          <w:tcPr>
            <w:tcW w:w="1134" w:type="dxa"/>
            <w:tcBorders>
              <w:lef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p>
        </w:tc>
        <w:tc>
          <w:tcPr>
            <w:tcW w:w="992" w:type="dxa"/>
            <w:tcBorders>
              <w:lef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p>
        </w:tc>
        <w:tc>
          <w:tcPr>
            <w:tcW w:w="992" w:type="dxa"/>
            <w:tcBorders>
              <w:lef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p>
        </w:tc>
        <w:tc>
          <w:tcPr>
            <w:tcW w:w="950" w:type="dxa"/>
            <w:tcBorders>
              <w:lef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p>
        </w:tc>
        <w:tc>
          <w:tcPr>
            <w:tcW w:w="1190" w:type="dxa"/>
            <w:tcBorders>
              <w:lef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p>
        </w:tc>
        <w:tc>
          <w:tcPr>
            <w:tcW w:w="1661" w:type="dxa"/>
            <w:tcBorders>
              <w:left w:val="single" w:sz="4" w:space="0" w:color="auto"/>
              <w:righ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b/>
                <w:bCs/>
                <w:i/>
                <w:iCs/>
                <w:sz w:val="28"/>
                <w:szCs w:val="28"/>
              </w:rPr>
              <w:t>часов</w:t>
            </w:r>
          </w:p>
        </w:tc>
      </w:tr>
      <w:tr w:rsidR="00104286" w:rsidRPr="00104286" w:rsidTr="00104286">
        <w:trPr>
          <w:trHeight w:val="754"/>
        </w:trPr>
        <w:tc>
          <w:tcPr>
            <w:tcW w:w="2137" w:type="dxa"/>
            <w:tcBorders>
              <w:top w:val="single" w:sz="4" w:space="0" w:color="auto"/>
              <w:left w:val="single" w:sz="4" w:space="0" w:color="auto"/>
            </w:tcBorders>
            <w:shd w:val="clear" w:color="auto" w:fill="FFFFFF"/>
          </w:tcPr>
          <w:p w:rsidR="00104286" w:rsidRPr="00104286" w:rsidRDefault="00104286" w:rsidP="00104286">
            <w:pPr>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104286">
              <w:rPr>
                <w:rFonts w:ascii="Times New Roman" w:hAnsi="Times New Roman" w:cs="Times New Roman"/>
                <w:sz w:val="28"/>
                <w:szCs w:val="28"/>
              </w:rPr>
              <w:t>Аудиторная</w:t>
            </w:r>
            <w:proofErr w:type="gramEnd"/>
            <w:r w:rsidRPr="00104286">
              <w:rPr>
                <w:rFonts w:ascii="Times New Roman" w:hAnsi="Times New Roman" w:cs="Times New Roman"/>
                <w:sz w:val="28"/>
                <w:szCs w:val="28"/>
              </w:rPr>
              <w:t xml:space="preserve"> (в часах)</w:t>
            </w:r>
          </w:p>
        </w:tc>
        <w:tc>
          <w:tcPr>
            <w:tcW w:w="1134"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92"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92"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50"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1190" w:type="dxa"/>
            <w:tcBorders>
              <w:top w:val="single" w:sz="4" w:space="0" w:color="auto"/>
              <w:left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49,5</w:t>
            </w:r>
          </w:p>
        </w:tc>
        <w:tc>
          <w:tcPr>
            <w:tcW w:w="1661" w:type="dxa"/>
            <w:tcBorders>
              <w:top w:val="single" w:sz="4" w:space="0" w:color="auto"/>
              <w:left w:val="single" w:sz="4" w:space="0" w:color="auto"/>
              <w:righ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r w:rsidRPr="00104286">
              <w:rPr>
                <w:rFonts w:ascii="Times New Roman" w:hAnsi="Times New Roman" w:cs="Times New Roman"/>
                <w:sz w:val="28"/>
                <w:szCs w:val="28"/>
              </w:rPr>
              <w:t>181,5</w:t>
            </w:r>
          </w:p>
        </w:tc>
      </w:tr>
      <w:tr w:rsidR="00104286" w:rsidRPr="00104286" w:rsidTr="00104286">
        <w:trPr>
          <w:trHeight w:val="1058"/>
        </w:trPr>
        <w:tc>
          <w:tcPr>
            <w:tcW w:w="2137" w:type="dxa"/>
            <w:tcBorders>
              <w:top w:val="single" w:sz="4" w:space="0" w:color="auto"/>
              <w:left w:val="single" w:sz="4" w:space="0" w:color="auto"/>
              <w:bottom w:val="single" w:sz="4" w:space="0" w:color="auto"/>
            </w:tcBorders>
            <w:shd w:val="clear" w:color="auto" w:fill="FFFFFF"/>
          </w:tcPr>
          <w:p w:rsidR="00104286" w:rsidRPr="00104286" w:rsidRDefault="00104286" w:rsidP="00104286">
            <w:pPr>
              <w:rPr>
                <w:rFonts w:ascii="Times New Roman" w:hAnsi="Times New Roman" w:cs="Times New Roman"/>
                <w:sz w:val="28"/>
                <w:szCs w:val="28"/>
              </w:rPr>
            </w:pPr>
            <w:r>
              <w:rPr>
                <w:rFonts w:ascii="Times New Roman" w:hAnsi="Times New Roman" w:cs="Times New Roman"/>
                <w:sz w:val="28"/>
                <w:szCs w:val="28"/>
              </w:rPr>
              <w:t xml:space="preserve"> </w:t>
            </w:r>
            <w:r w:rsidRPr="00104286">
              <w:rPr>
                <w:rFonts w:ascii="Times New Roman" w:hAnsi="Times New Roman" w:cs="Times New Roman"/>
                <w:sz w:val="28"/>
                <w:szCs w:val="28"/>
              </w:rPr>
              <w:t>Внеаудиторная</w:t>
            </w:r>
          </w:p>
          <w:p w:rsidR="00104286" w:rsidRPr="00104286" w:rsidRDefault="00104286" w:rsidP="00104286">
            <w:pPr>
              <w:rPr>
                <w:rFonts w:ascii="Times New Roman" w:hAnsi="Times New Roman" w:cs="Times New Roman"/>
                <w:sz w:val="28"/>
                <w:szCs w:val="28"/>
              </w:rPr>
            </w:pPr>
            <w:r w:rsidRPr="00104286">
              <w:rPr>
                <w:rFonts w:ascii="Times New Roman" w:hAnsi="Times New Roman" w:cs="Times New Roman"/>
                <w:sz w:val="28"/>
                <w:szCs w:val="28"/>
              </w:rPr>
              <w:t>(</w:t>
            </w:r>
            <w:proofErr w:type="gramStart"/>
            <w:r w:rsidRPr="00104286">
              <w:rPr>
                <w:rFonts w:ascii="Times New Roman" w:hAnsi="Times New Roman" w:cs="Times New Roman"/>
                <w:sz w:val="28"/>
                <w:szCs w:val="28"/>
              </w:rPr>
              <w:t>самостоятельная</w:t>
            </w:r>
            <w:proofErr w:type="gramEnd"/>
            <w:r w:rsidRPr="00104286">
              <w:rPr>
                <w:rFonts w:ascii="Times New Roman" w:hAnsi="Times New Roman" w:cs="Times New Roman"/>
                <w:sz w:val="28"/>
                <w:szCs w:val="28"/>
              </w:rPr>
              <w:t>, в часах)</w:t>
            </w:r>
          </w:p>
        </w:tc>
        <w:tc>
          <w:tcPr>
            <w:tcW w:w="1134" w:type="dxa"/>
            <w:tcBorders>
              <w:top w:val="single" w:sz="4" w:space="0" w:color="auto"/>
              <w:left w:val="single" w:sz="4" w:space="0" w:color="auto"/>
              <w:bottom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92" w:type="dxa"/>
            <w:tcBorders>
              <w:top w:val="single" w:sz="4" w:space="0" w:color="auto"/>
              <w:left w:val="single" w:sz="4" w:space="0" w:color="auto"/>
              <w:bottom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92" w:type="dxa"/>
            <w:tcBorders>
              <w:top w:val="single" w:sz="4" w:space="0" w:color="auto"/>
              <w:left w:val="single" w:sz="4" w:space="0" w:color="auto"/>
              <w:bottom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950" w:type="dxa"/>
            <w:tcBorders>
              <w:top w:val="single" w:sz="4" w:space="0" w:color="auto"/>
              <w:left w:val="single" w:sz="4" w:space="0" w:color="auto"/>
              <w:bottom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1190" w:type="dxa"/>
            <w:tcBorders>
              <w:top w:val="single" w:sz="4" w:space="0" w:color="auto"/>
              <w:left w:val="single" w:sz="4" w:space="0" w:color="auto"/>
              <w:bottom w:val="single" w:sz="4" w:space="0" w:color="auto"/>
            </w:tcBorders>
            <w:shd w:val="clear" w:color="auto" w:fill="FFFFFF"/>
          </w:tcPr>
          <w:p w:rsidR="00104286" w:rsidRPr="00104286" w:rsidRDefault="00104286" w:rsidP="00104286">
            <w:pPr>
              <w:jc w:val="center"/>
              <w:rPr>
                <w:rFonts w:ascii="Times New Roman" w:hAnsi="Times New Roman" w:cs="Times New Roman"/>
                <w:sz w:val="28"/>
                <w:szCs w:val="28"/>
              </w:rPr>
            </w:pPr>
            <w:r w:rsidRPr="00104286">
              <w:rPr>
                <w:rFonts w:ascii="Times New Roman" w:hAnsi="Times New Roman" w:cs="Times New Roman"/>
                <w:sz w:val="28"/>
                <w:szCs w:val="28"/>
              </w:rPr>
              <w:t>33</w:t>
            </w:r>
          </w:p>
        </w:tc>
        <w:tc>
          <w:tcPr>
            <w:tcW w:w="1661" w:type="dxa"/>
            <w:tcBorders>
              <w:top w:val="single" w:sz="4" w:space="0" w:color="auto"/>
              <w:left w:val="single" w:sz="4" w:space="0" w:color="auto"/>
              <w:bottom w:val="single" w:sz="4" w:space="0" w:color="auto"/>
              <w:right w:val="single" w:sz="4" w:space="0" w:color="auto"/>
            </w:tcBorders>
            <w:shd w:val="clear" w:color="auto" w:fill="FFFFFF"/>
          </w:tcPr>
          <w:p w:rsidR="00104286" w:rsidRPr="00104286" w:rsidRDefault="00104286" w:rsidP="00104286">
            <w:pPr>
              <w:ind w:firstLine="708"/>
              <w:jc w:val="center"/>
              <w:rPr>
                <w:rFonts w:ascii="Times New Roman" w:hAnsi="Times New Roman" w:cs="Times New Roman"/>
                <w:sz w:val="28"/>
                <w:szCs w:val="28"/>
              </w:rPr>
            </w:pPr>
            <w:r w:rsidRPr="00104286">
              <w:rPr>
                <w:rFonts w:ascii="Times New Roman" w:hAnsi="Times New Roman" w:cs="Times New Roman"/>
                <w:sz w:val="28"/>
                <w:szCs w:val="28"/>
              </w:rPr>
              <w:t>165</w:t>
            </w:r>
          </w:p>
        </w:tc>
      </w:tr>
    </w:tbl>
    <w:p w:rsidR="00104286" w:rsidRPr="00104286" w:rsidRDefault="00104286" w:rsidP="00104286">
      <w:pPr>
        <w:rPr>
          <w:rFonts w:ascii="Times New Roman" w:hAnsi="Times New Roman" w:cs="Times New Roman"/>
          <w:sz w:val="28"/>
          <w:szCs w:val="28"/>
        </w:rPr>
      </w:pP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Максимальная учебная нагрузка по предмету «Музыкальная литература» составляет 346,5 часов.</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В 9-м классе учебная нагрузка распределяется следующим образом: аудиторная работа - 49,5 часа, самостоятельная (внеаудиторная) работа - 33 часа, максимальная учебная нагрузка - 82,5 часа.</w:t>
      </w:r>
    </w:p>
    <w:p w:rsidR="00104286" w:rsidRPr="00104286" w:rsidRDefault="00104286" w:rsidP="00104286">
      <w:pPr>
        <w:numPr>
          <w:ilvl w:val="0"/>
          <w:numId w:val="1"/>
        </w:numPr>
        <w:rPr>
          <w:rFonts w:ascii="Times New Roman" w:hAnsi="Times New Roman" w:cs="Times New Roman"/>
          <w:b/>
          <w:bCs/>
          <w:i/>
          <w:iCs/>
          <w:sz w:val="28"/>
          <w:szCs w:val="28"/>
        </w:rPr>
      </w:pPr>
      <w:bookmarkStart w:id="1" w:name="bookmark0"/>
      <w:r w:rsidRPr="00104286">
        <w:rPr>
          <w:rFonts w:ascii="Times New Roman" w:hAnsi="Times New Roman" w:cs="Times New Roman"/>
          <w:b/>
          <w:bCs/>
          <w:i/>
          <w:iCs/>
          <w:sz w:val="28"/>
          <w:szCs w:val="28"/>
        </w:rPr>
        <w:t>Форма проведения учебных аудиторных занятий</w:t>
      </w:r>
      <w:bookmarkEnd w:id="1"/>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Форма проведения занятий по предмету «Музыкальная литература» - мелкогрупповая, от 4 до 10 человек.</w:t>
      </w:r>
    </w:p>
    <w:p w:rsidR="00104286" w:rsidRPr="00104286" w:rsidRDefault="00104286" w:rsidP="00104286">
      <w:pPr>
        <w:numPr>
          <w:ilvl w:val="0"/>
          <w:numId w:val="1"/>
        </w:numPr>
        <w:rPr>
          <w:rFonts w:ascii="Times New Roman" w:hAnsi="Times New Roman" w:cs="Times New Roman"/>
          <w:b/>
          <w:bCs/>
          <w:i/>
          <w:iCs/>
          <w:sz w:val="28"/>
          <w:szCs w:val="28"/>
        </w:rPr>
      </w:pPr>
      <w:bookmarkStart w:id="2" w:name="bookmark1"/>
      <w:r w:rsidRPr="00104286">
        <w:rPr>
          <w:rFonts w:ascii="Times New Roman" w:hAnsi="Times New Roman" w:cs="Times New Roman"/>
          <w:b/>
          <w:bCs/>
          <w:i/>
          <w:iCs/>
          <w:sz w:val="28"/>
          <w:szCs w:val="28"/>
        </w:rPr>
        <w:t>Цель и задачи учебного предмета «Музыкальная литература»</w:t>
      </w:r>
      <w:bookmarkEnd w:id="2"/>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Программа учебного предмета «Музыкальная литература» направлена на художественно-эстетическое развитие личности учащегося.</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b/>
          <w:bCs/>
          <w:i/>
          <w:iCs/>
          <w:sz w:val="28"/>
          <w:szCs w:val="28"/>
        </w:rPr>
        <w:t>Целью</w:t>
      </w:r>
      <w:r w:rsidRPr="00104286">
        <w:rPr>
          <w:rFonts w:ascii="Times New Roman" w:hAnsi="Times New Roman" w:cs="Times New Roman"/>
          <w:sz w:val="28"/>
          <w:szCs w:val="28"/>
        </w:rPr>
        <w:t xml:space="preserve"> предмета является развитие музыкально-творческих способностей учащегося на основе формирования комплекса знаний, умений и навыков, позволяющих самостоятельно воспринимать, осваивать и оценивать различные произведения отечественных и зарубежных композиторов, а также выявление одаренных детей в области музыкального искусства, подготовка их к поступлению в профессиональные учебные заведения.</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b/>
          <w:bCs/>
          <w:i/>
          <w:iCs/>
          <w:sz w:val="28"/>
          <w:szCs w:val="28"/>
        </w:rPr>
        <w:t>Задачами</w:t>
      </w:r>
      <w:r w:rsidRPr="00104286">
        <w:rPr>
          <w:rFonts w:ascii="Times New Roman" w:hAnsi="Times New Roman" w:cs="Times New Roman"/>
          <w:sz w:val="28"/>
          <w:szCs w:val="28"/>
        </w:rPr>
        <w:t xml:space="preserve"> предмета «Музыкальная литература» являются:</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формирование интереса и любви к классической музыке и музыкальной культуре в целом;</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воспитание музыкального восприятия: музыкальных произведений различных стилей и жанров, созданных в разные исторические периоды и в разных странах;</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овладение навыками восприятия элементов музыкального языка;</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знания специфики различных музыкально-театральных и инструментальных жанров;</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знания о различных эпохах и стилях в истории и искусстве;</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умение работать с нотным текстом (клавиром, партитурой);</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умение использовать полученные теоретические знания при исполнительстве музыкальных произведений на инструменте;</w:t>
      </w:r>
    </w:p>
    <w:p w:rsidR="00104286" w:rsidRPr="00104286" w:rsidRDefault="00104286" w:rsidP="001524FA">
      <w:pPr>
        <w:numPr>
          <w:ilvl w:val="0"/>
          <w:numId w:val="3"/>
        </w:numPr>
        <w:jc w:val="both"/>
        <w:rPr>
          <w:rFonts w:ascii="Times New Roman" w:hAnsi="Times New Roman" w:cs="Times New Roman"/>
          <w:sz w:val="28"/>
          <w:szCs w:val="28"/>
        </w:rPr>
      </w:pPr>
      <w:r w:rsidRPr="00104286">
        <w:rPr>
          <w:rFonts w:ascii="Times New Roman" w:hAnsi="Times New Roman" w:cs="Times New Roman"/>
          <w:sz w:val="28"/>
          <w:szCs w:val="28"/>
        </w:rPr>
        <w:t>формирование у наиболее одаренных выпускников осознанной мотивации к продолжению профессионального обучения и подготовки их к вступительным экзаменам в образовательное учреждение, реализующее профессиональные программы.</w:t>
      </w:r>
    </w:p>
    <w:p w:rsidR="00104286" w:rsidRPr="00104286" w:rsidRDefault="00104286" w:rsidP="00104286">
      <w:pPr>
        <w:numPr>
          <w:ilvl w:val="0"/>
          <w:numId w:val="1"/>
        </w:numPr>
        <w:rPr>
          <w:rFonts w:ascii="Times New Roman" w:hAnsi="Times New Roman" w:cs="Times New Roman"/>
          <w:b/>
          <w:bCs/>
          <w:i/>
          <w:iCs/>
          <w:sz w:val="28"/>
          <w:szCs w:val="28"/>
        </w:rPr>
      </w:pPr>
      <w:bookmarkStart w:id="3" w:name="bookmark2"/>
      <w:r w:rsidRPr="00104286">
        <w:rPr>
          <w:rFonts w:ascii="Times New Roman" w:hAnsi="Times New Roman" w:cs="Times New Roman"/>
          <w:b/>
          <w:bCs/>
          <w:i/>
          <w:iCs/>
          <w:sz w:val="28"/>
          <w:szCs w:val="28"/>
        </w:rPr>
        <w:t>Обоснование структуры программы учебного предмета</w:t>
      </w:r>
      <w:bookmarkEnd w:id="3"/>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Обоснованием структуры программы являются ФГТ, отражающие все аспекты работы преподавателя с учеником.</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Программа содержит следующие разделы:</w:t>
      </w:r>
    </w:p>
    <w:p w:rsidR="00104286" w:rsidRPr="00104286" w:rsidRDefault="00104286" w:rsidP="001524FA">
      <w:pPr>
        <w:numPr>
          <w:ilvl w:val="0"/>
          <w:numId w:val="2"/>
        </w:numPr>
        <w:spacing w:after="0"/>
        <w:jc w:val="both"/>
        <w:rPr>
          <w:rFonts w:ascii="Times New Roman" w:hAnsi="Times New Roman" w:cs="Times New Roman"/>
          <w:sz w:val="28"/>
          <w:szCs w:val="28"/>
        </w:rPr>
      </w:pPr>
      <w:r w:rsidRPr="00104286">
        <w:rPr>
          <w:rFonts w:ascii="Times New Roman" w:hAnsi="Times New Roman" w:cs="Times New Roman"/>
          <w:sz w:val="28"/>
          <w:szCs w:val="28"/>
        </w:rPr>
        <w:t xml:space="preserve">сведения о затратах учебного времени, предусмотренного </w:t>
      </w:r>
      <w:proofErr w:type="gramStart"/>
      <w:r w:rsidRPr="00104286">
        <w:rPr>
          <w:rFonts w:ascii="Times New Roman" w:hAnsi="Times New Roman" w:cs="Times New Roman"/>
          <w:sz w:val="28"/>
          <w:szCs w:val="28"/>
        </w:rPr>
        <w:t>на</w:t>
      </w:r>
      <w:proofErr w:type="gramEnd"/>
    </w:p>
    <w:p w:rsidR="00104286" w:rsidRPr="00104286" w:rsidRDefault="00104286" w:rsidP="001524FA">
      <w:pPr>
        <w:spacing w:after="0"/>
        <w:ind w:firstLine="708"/>
        <w:jc w:val="both"/>
        <w:rPr>
          <w:rFonts w:ascii="Times New Roman" w:hAnsi="Times New Roman" w:cs="Times New Roman"/>
          <w:sz w:val="28"/>
          <w:szCs w:val="28"/>
        </w:rPr>
      </w:pPr>
      <w:r w:rsidRPr="00104286">
        <w:rPr>
          <w:rFonts w:ascii="Times New Roman" w:hAnsi="Times New Roman" w:cs="Times New Roman"/>
          <w:sz w:val="28"/>
          <w:szCs w:val="28"/>
        </w:rPr>
        <w:t>освоение учебного предмета;</w:t>
      </w:r>
    </w:p>
    <w:p w:rsidR="00104286" w:rsidRPr="00104286" w:rsidRDefault="00104286" w:rsidP="001524FA">
      <w:pPr>
        <w:numPr>
          <w:ilvl w:val="0"/>
          <w:numId w:val="2"/>
        </w:numPr>
        <w:spacing w:after="0"/>
        <w:jc w:val="both"/>
        <w:rPr>
          <w:rFonts w:ascii="Times New Roman" w:hAnsi="Times New Roman" w:cs="Times New Roman"/>
          <w:sz w:val="28"/>
          <w:szCs w:val="28"/>
        </w:rPr>
      </w:pPr>
      <w:r w:rsidRPr="00104286">
        <w:rPr>
          <w:rFonts w:ascii="Times New Roman" w:hAnsi="Times New Roman" w:cs="Times New Roman"/>
          <w:sz w:val="28"/>
          <w:szCs w:val="28"/>
        </w:rPr>
        <w:t>распределение учебного материала по годам обучения;</w:t>
      </w:r>
    </w:p>
    <w:p w:rsidR="00104286" w:rsidRPr="00104286" w:rsidRDefault="00104286" w:rsidP="001524FA">
      <w:pPr>
        <w:numPr>
          <w:ilvl w:val="0"/>
          <w:numId w:val="2"/>
        </w:numPr>
        <w:spacing w:after="0"/>
        <w:jc w:val="both"/>
        <w:rPr>
          <w:rFonts w:ascii="Times New Roman" w:hAnsi="Times New Roman" w:cs="Times New Roman"/>
          <w:sz w:val="28"/>
          <w:szCs w:val="28"/>
        </w:rPr>
      </w:pPr>
      <w:r w:rsidRPr="00104286">
        <w:rPr>
          <w:rFonts w:ascii="Times New Roman" w:hAnsi="Times New Roman" w:cs="Times New Roman"/>
          <w:sz w:val="28"/>
          <w:szCs w:val="28"/>
        </w:rPr>
        <w:t>описание дидактических единиц учебного предмета;</w:t>
      </w:r>
    </w:p>
    <w:p w:rsidR="00104286" w:rsidRPr="00104286" w:rsidRDefault="00104286" w:rsidP="001524FA">
      <w:pPr>
        <w:numPr>
          <w:ilvl w:val="0"/>
          <w:numId w:val="2"/>
        </w:numPr>
        <w:spacing w:after="0"/>
        <w:jc w:val="both"/>
        <w:rPr>
          <w:rFonts w:ascii="Times New Roman" w:hAnsi="Times New Roman" w:cs="Times New Roman"/>
          <w:sz w:val="28"/>
          <w:szCs w:val="28"/>
        </w:rPr>
      </w:pPr>
      <w:r w:rsidRPr="00104286">
        <w:rPr>
          <w:rFonts w:ascii="Times New Roman" w:hAnsi="Times New Roman" w:cs="Times New Roman"/>
          <w:sz w:val="28"/>
          <w:szCs w:val="28"/>
        </w:rPr>
        <w:t xml:space="preserve">требования к уровню подготовки </w:t>
      </w:r>
      <w:proofErr w:type="gramStart"/>
      <w:r w:rsidRPr="00104286">
        <w:rPr>
          <w:rFonts w:ascii="Times New Roman" w:hAnsi="Times New Roman" w:cs="Times New Roman"/>
          <w:sz w:val="28"/>
          <w:szCs w:val="28"/>
        </w:rPr>
        <w:t>обучающихся</w:t>
      </w:r>
      <w:proofErr w:type="gramEnd"/>
      <w:r w:rsidRPr="00104286">
        <w:rPr>
          <w:rFonts w:ascii="Times New Roman" w:hAnsi="Times New Roman" w:cs="Times New Roman"/>
          <w:sz w:val="28"/>
          <w:szCs w:val="28"/>
        </w:rPr>
        <w:t>;</w:t>
      </w:r>
    </w:p>
    <w:p w:rsidR="00104286" w:rsidRPr="00104286" w:rsidRDefault="00104286" w:rsidP="001524FA">
      <w:pPr>
        <w:numPr>
          <w:ilvl w:val="0"/>
          <w:numId w:val="2"/>
        </w:numPr>
        <w:spacing w:after="0"/>
        <w:jc w:val="both"/>
        <w:rPr>
          <w:rFonts w:ascii="Times New Roman" w:hAnsi="Times New Roman" w:cs="Times New Roman"/>
          <w:sz w:val="28"/>
          <w:szCs w:val="28"/>
        </w:rPr>
      </w:pPr>
      <w:r w:rsidRPr="00104286">
        <w:rPr>
          <w:rFonts w:ascii="Times New Roman" w:hAnsi="Times New Roman" w:cs="Times New Roman"/>
          <w:sz w:val="28"/>
          <w:szCs w:val="28"/>
        </w:rPr>
        <w:t>формы и методы контроля, система оценок;</w:t>
      </w:r>
    </w:p>
    <w:p w:rsidR="00104286" w:rsidRPr="00104286" w:rsidRDefault="00104286" w:rsidP="001524FA">
      <w:pPr>
        <w:numPr>
          <w:ilvl w:val="0"/>
          <w:numId w:val="2"/>
        </w:numPr>
        <w:jc w:val="both"/>
        <w:rPr>
          <w:rFonts w:ascii="Times New Roman" w:hAnsi="Times New Roman" w:cs="Times New Roman"/>
          <w:sz w:val="28"/>
          <w:szCs w:val="28"/>
        </w:rPr>
      </w:pPr>
      <w:r w:rsidRPr="00104286">
        <w:rPr>
          <w:rFonts w:ascii="Times New Roman" w:hAnsi="Times New Roman" w:cs="Times New Roman"/>
          <w:sz w:val="28"/>
          <w:szCs w:val="28"/>
        </w:rPr>
        <w:t>методическое обеспечение учебного процесса.</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В соответствии с данными направлениями строится основной раздел программы «Содержание учебного предмета».</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 xml:space="preserve">Учебно-тематический план и содержание учебного предмета «Музыкальная литература» для 9  </w:t>
      </w:r>
      <w:r w:rsidRPr="00104286">
        <w:rPr>
          <w:rFonts w:ascii="Times New Roman" w:hAnsi="Times New Roman" w:cs="Times New Roman"/>
          <w:sz w:val="28"/>
          <w:szCs w:val="28"/>
        </w:rPr>
        <w:tab/>
        <w:t xml:space="preserve">класса </w:t>
      </w:r>
      <w:proofErr w:type="gramStart"/>
      <w:r w:rsidRPr="00104286">
        <w:rPr>
          <w:rFonts w:ascii="Times New Roman" w:hAnsi="Times New Roman" w:cs="Times New Roman"/>
          <w:sz w:val="28"/>
          <w:szCs w:val="28"/>
        </w:rPr>
        <w:t>представлены</w:t>
      </w:r>
      <w:proofErr w:type="gramEnd"/>
      <w:r w:rsidRPr="00104286">
        <w:rPr>
          <w:rFonts w:ascii="Times New Roman" w:hAnsi="Times New Roman" w:cs="Times New Roman"/>
          <w:sz w:val="28"/>
          <w:szCs w:val="28"/>
        </w:rPr>
        <w:t xml:space="preserve"> в самостоятельном разделе.</w:t>
      </w:r>
    </w:p>
    <w:p w:rsidR="00104286" w:rsidRPr="00104286" w:rsidRDefault="00104286" w:rsidP="00104286">
      <w:pPr>
        <w:numPr>
          <w:ilvl w:val="0"/>
          <w:numId w:val="1"/>
        </w:numPr>
        <w:rPr>
          <w:rFonts w:ascii="Times New Roman" w:hAnsi="Times New Roman" w:cs="Times New Roman"/>
          <w:b/>
          <w:bCs/>
          <w:i/>
          <w:iCs/>
          <w:sz w:val="28"/>
          <w:szCs w:val="28"/>
        </w:rPr>
      </w:pPr>
      <w:bookmarkStart w:id="4" w:name="bookmark3"/>
      <w:r w:rsidRPr="00104286">
        <w:rPr>
          <w:rFonts w:ascii="Times New Roman" w:hAnsi="Times New Roman" w:cs="Times New Roman"/>
          <w:b/>
          <w:bCs/>
          <w:i/>
          <w:iCs/>
          <w:sz w:val="28"/>
          <w:szCs w:val="28"/>
        </w:rPr>
        <w:t>Методы обучения</w:t>
      </w:r>
      <w:bookmarkEnd w:id="4"/>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Для достижения поставленной цели и реализации задач предмета используются следующие методы обучения:</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словесный (объяснение, рассказ, беседа);</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наглядный (показ, демонстрация, наблюдение);</w:t>
      </w:r>
    </w:p>
    <w:p w:rsidR="00104286" w:rsidRDefault="00104286" w:rsidP="001524FA">
      <w:pPr>
        <w:numPr>
          <w:ilvl w:val="0"/>
          <w:numId w:val="3"/>
        </w:numPr>
        <w:spacing w:after="0"/>
        <w:jc w:val="both"/>
        <w:rPr>
          <w:rFonts w:ascii="Times New Roman" w:hAnsi="Times New Roman" w:cs="Times New Roman"/>
          <w:sz w:val="28"/>
          <w:szCs w:val="28"/>
        </w:rPr>
      </w:pPr>
      <w:proofErr w:type="gramStart"/>
      <w:r w:rsidRPr="00104286">
        <w:rPr>
          <w:rFonts w:ascii="Times New Roman" w:hAnsi="Times New Roman" w:cs="Times New Roman"/>
          <w:sz w:val="28"/>
          <w:szCs w:val="28"/>
        </w:rPr>
        <w:t>практический</w:t>
      </w:r>
      <w:proofErr w:type="gramEnd"/>
      <w:r w:rsidRPr="00104286">
        <w:rPr>
          <w:rFonts w:ascii="Times New Roman" w:hAnsi="Times New Roman" w:cs="Times New Roman"/>
          <w:sz w:val="28"/>
          <w:szCs w:val="28"/>
        </w:rPr>
        <w:t xml:space="preserve"> (упражнения воспроизводящие и творческие).</w:t>
      </w:r>
    </w:p>
    <w:p w:rsidR="00104286" w:rsidRPr="00104286" w:rsidRDefault="00104286" w:rsidP="001524FA">
      <w:pPr>
        <w:spacing w:after="0"/>
        <w:jc w:val="both"/>
        <w:rPr>
          <w:rFonts w:ascii="Times New Roman" w:hAnsi="Times New Roman" w:cs="Times New Roman"/>
          <w:sz w:val="28"/>
          <w:szCs w:val="28"/>
        </w:rPr>
      </w:pPr>
    </w:p>
    <w:p w:rsidR="00104286" w:rsidRPr="00104286" w:rsidRDefault="00104286" w:rsidP="00104286">
      <w:pPr>
        <w:numPr>
          <w:ilvl w:val="0"/>
          <w:numId w:val="1"/>
        </w:numPr>
        <w:rPr>
          <w:rFonts w:ascii="Times New Roman" w:hAnsi="Times New Roman" w:cs="Times New Roman"/>
          <w:b/>
          <w:bCs/>
          <w:i/>
          <w:iCs/>
          <w:sz w:val="28"/>
          <w:szCs w:val="28"/>
        </w:rPr>
      </w:pPr>
      <w:r w:rsidRPr="00104286">
        <w:rPr>
          <w:rFonts w:ascii="Times New Roman" w:hAnsi="Times New Roman" w:cs="Times New Roman"/>
          <w:b/>
          <w:bCs/>
          <w:i/>
          <w:iCs/>
          <w:sz w:val="28"/>
          <w:szCs w:val="28"/>
        </w:rPr>
        <w:t>Описание материально-технических условий реализации</w:t>
      </w:r>
      <w:r>
        <w:rPr>
          <w:rFonts w:ascii="Times New Roman" w:hAnsi="Times New Roman" w:cs="Times New Roman"/>
          <w:b/>
          <w:bCs/>
          <w:i/>
          <w:iCs/>
          <w:sz w:val="28"/>
          <w:szCs w:val="28"/>
        </w:rPr>
        <w:t xml:space="preserve"> </w:t>
      </w:r>
      <w:r w:rsidRPr="00104286">
        <w:rPr>
          <w:rFonts w:ascii="Times New Roman" w:hAnsi="Times New Roman" w:cs="Times New Roman"/>
          <w:b/>
          <w:bCs/>
          <w:i/>
          <w:iCs/>
          <w:sz w:val="28"/>
          <w:szCs w:val="28"/>
        </w:rPr>
        <w:t>учебного предмета</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Материально-технические условия, необходимые для реализации учебного предмета «Музыкальная литература»:</w:t>
      </w:r>
    </w:p>
    <w:p w:rsidR="00104286" w:rsidRPr="00104286" w:rsidRDefault="00104286" w:rsidP="001524FA">
      <w:pPr>
        <w:numPr>
          <w:ilvl w:val="0"/>
          <w:numId w:val="3"/>
        </w:numPr>
        <w:spacing w:after="0"/>
        <w:jc w:val="both"/>
        <w:rPr>
          <w:rFonts w:ascii="Times New Roman" w:hAnsi="Times New Roman" w:cs="Times New Roman"/>
          <w:sz w:val="28"/>
          <w:szCs w:val="28"/>
        </w:rPr>
      </w:pPr>
      <w:proofErr w:type="gramStart"/>
      <w:r w:rsidRPr="00104286">
        <w:rPr>
          <w:rFonts w:ascii="Times New Roman" w:hAnsi="Times New Roman" w:cs="Times New Roman"/>
          <w:sz w:val="28"/>
          <w:szCs w:val="28"/>
        </w:rPr>
        <w:t>обеспечение доступом каждого обучающегося к библиотечным фондам, формируемым по полному перечню учебного плана; во время самостоятельной работы обучающиеся могут быть обеспечены доступом к сети Интернет;</w:t>
      </w:r>
      <w:proofErr w:type="gramEnd"/>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 xml:space="preserve">укомплектование библиотечного фонда печатными и/или электронными изданиями основной и дополнительной учебной и </w:t>
      </w:r>
      <w:proofErr w:type="spellStart"/>
      <w:r w:rsidRPr="00104286">
        <w:rPr>
          <w:rFonts w:ascii="Times New Roman" w:hAnsi="Times New Roman" w:cs="Times New Roman"/>
          <w:sz w:val="28"/>
          <w:szCs w:val="28"/>
        </w:rPr>
        <w:t>учебно</w:t>
      </w:r>
      <w:r w:rsidRPr="00104286">
        <w:rPr>
          <w:rFonts w:ascii="Times New Roman" w:hAnsi="Times New Roman" w:cs="Times New Roman"/>
          <w:sz w:val="28"/>
          <w:szCs w:val="28"/>
        </w:rPr>
        <w:softHyphen/>
        <w:t>методической</w:t>
      </w:r>
      <w:proofErr w:type="spellEnd"/>
      <w:r w:rsidRPr="00104286">
        <w:rPr>
          <w:rFonts w:ascii="Times New Roman" w:hAnsi="Times New Roman" w:cs="Times New Roman"/>
          <w:sz w:val="28"/>
          <w:szCs w:val="28"/>
        </w:rPr>
        <w:t xml:space="preserve"> литературы,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наличие фонотеки, укомплектованной аудио- и видеозаписями музыкальных произведений, соответствующих требованиям программы;</w:t>
      </w:r>
    </w:p>
    <w:p w:rsidR="00104286" w:rsidRPr="00104286" w:rsidRDefault="00104286" w:rsidP="001524FA">
      <w:pPr>
        <w:numPr>
          <w:ilvl w:val="0"/>
          <w:numId w:val="3"/>
        </w:numPr>
        <w:spacing w:after="0"/>
        <w:jc w:val="both"/>
        <w:rPr>
          <w:rFonts w:ascii="Times New Roman" w:hAnsi="Times New Roman" w:cs="Times New Roman"/>
          <w:sz w:val="28"/>
          <w:szCs w:val="28"/>
        </w:rPr>
      </w:pPr>
      <w:r w:rsidRPr="00104286">
        <w:rPr>
          <w:rFonts w:ascii="Times New Roman" w:hAnsi="Times New Roman" w:cs="Times New Roman"/>
          <w:sz w:val="28"/>
          <w:szCs w:val="28"/>
        </w:rPr>
        <w:t>обеспечение каждого обучающегося основной учебной литературой;</w:t>
      </w:r>
    </w:p>
    <w:p w:rsidR="00104286" w:rsidRPr="00104286" w:rsidRDefault="00104286" w:rsidP="001524FA">
      <w:pPr>
        <w:numPr>
          <w:ilvl w:val="0"/>
          <w:numId w:val="3"/>
        </w:numPr>
        <w:jc w:val="both"/>
        <w:rPr>
          <w:rFonts w:ascii="Times New Roman" w:hAnsi="Times New Roman" w:cs="Times New Roman"/>
          <w:sz w:val="28"/>
          <w:szCs w:val="28"/>
        </w:rPr>
      </w:pPr>
      <w:r w:rsidRPr="00104286">
        <w:rPr>
          <w:rFonts w:ascii="Times New Roman" w:hAnsi="Times New Roman" w:cs="Times New Roman"/>
          <w:sz w:val="28"/>
          <w:szCs w:val="28"/>
        </w:rPr>
        <w:t>наличие официальных, справочно-библиографических и периодических изданий в расчете 1-2 экземпляра на каждые 100 обучающихся.</w:t>
      </w:r>
    </w:p>
    <w:p w:rsidR="00104286" w:rsidRPr="00087353" w:rsidRDefault="00104286" w:rsidP="001524FA">
      <w:pPr>
        <w:ind w:firstLine="708"/>
        <w:jc w:val="both"/>
        <w:rPr>
          <w:rFonts w:ascii="Times New Roman" w:hAnsi="Times New Roman" w:cs="Times New Roman"/>
          <w:sz w:val="28"/>
          <w:szCs w:val="28"/>
        </w:rPr>
      </w:pPr>
      <w:proofErr w:type="gramStart"/>
      <w:r w:rsidRPr="00104286">
        <w:rPr>
          <w:rFonts w:ascii="Times New Roman" w:hAnsi="Times New Roman" w:cs="Times New Roman"/>
          <w:sz w:val="28"/>
          <w:szCs w:val="28"/>
        </w:rPr>
        <w:t xml:space="preserve">Учебные аудитории, предназначенные для реализации учебного предмета «Музыкальная литература», оснащаются пианино или роялями, </w:t>
      </w:r>
      <w:proofErr w:type="spellStart"/>
      <w:r w:rsidRPr="00104286">
        <w:rPr>
          <w:rFonts w:ascii="Times New Roman" w:hAnsi="Times New Roman" w:cs="Times New Roman"/>
          <w:sz w:val="28"/>
          <w:szCs w:val="28"/>
        </w:rPr>
        <w:t>звукотехническим</w:t>
      </w:r>
      <w:proofErr w:type="spellEnd"/>
      <w:r w:rsidRPr="00104286">
        <w:rPr>
          <w:rFonts w:ascii="Times New Roman" w:hAnsi="Times New Roman" w:cs="Times New Roman"/>
          <w:sz w:val="28"/>
          <w:szCs w:val="28"/>
        </w:rPr>
        <w:t xml:space="preserve"> оборудованием, видео-оборудованием, учебной мебелью (досками, столами, стульями, стеллажами, шкафами) и оформляются наглядными пособиями, имеют звукоизоляцию.</w:t>
      </w:r>
      <w:proofErr w:type="gramEnd"/>
    </w:p>
    <w:p w:rsidR="00104286" w:rsidRPr="00104286" w:rsidRDefault="00104286" w:rsidP="001524FA">
      <w:pPr>
        <w:numPr>
          <w:ilvl w:val="0"/>
          <w:numId w:val="5"/>
        </w:numPr>
        <w:jc w:val="center"/>
        <w:rPr>
          <w:rFonts w:ascii="Times New Roman" w:hAnsi="Times New Roman" w:cs="Times New Roman"/>
          <w:b/>
          <w:sz w:val="28"/>
          <w:szCs w:val="28"/>
        </w:rPr>
      </w:pPr>
      <w:r w:rsidRPr="00104286">
        <w:rPr>
          <w:rFonts w:ascii="Times New Roman" w:hAnsi="Times New Roman" w:cs="Times New Roman"/>
          <w:b/>
          <w:sz w:val="28"/>
          <w:szCs w:val="28"/>
          <w:u w:val="single"/>
        </w:rPr>
        <w:t>УЧЕБНО-ТЕМАТИЧЕСКИЙ ПЛАН</w:t>
      </w:r>
    </w:p>
    <w:p w:rsidR="00104286" w:rsidRPr="00104286"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Для учащихся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104286" w:rsidRPr="00087353" w:rsidRDefault="00104286" w:rsidP="001524FA">
      <w:pPr>
        <w:ind w:firstLine="708"/>
        <w:jc w:val="both"/>
        <w:rPr>
          <w:rFonts w:ascii="Times New Roman" w:hAnsi="Times New Roman" w:cs="Times New Roman"/>
          <w:sz w:val="28"/>
          <w:szCs w:val="28"/>
        </w:rPr>
      </w:pPr>
      <w:r w:rsidRPr="00104286">
        <w:rPr>
          <w:rFonts w:ascii="Times New Roman" w:hAnsi="Times New Roman" w:cs="Times New Roman"/>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104286" w:rsidRPr="00104286" w:rsidRDefault="00104286" w:rsidP="00104286">
      <w:pPr>
        <w:numPr>
          <w:ilvl w:val="0"/>
          <w:numId w:val="6"/>
        </w:numPr>
        <w:rPr>
          <w:rFonts w:ascii="Times New Roman" w:hAnsi="Times New Roman" w:cs="Times New Roman"/>
          <w:b/>
          <w:i/>
          <w:sz w:val="28"/>
          <w:szCs w:val="28"/>
        </w:rPr>
      </w:pPr>
      <w:r w:rsidRPr="00104286">
        <w:rPr>
          <w:rFonts w:ascii="Times New Roman" w:hAnsi="Times New Roman" w:cs="Times New Roman"/>
          <w:b/>
          <w:i/>
          <w:sz w:val="28"/>
          <w:szCs w:val="28"/>
          <w:u w:val="single"/>
        </w:rPr>
        <w:t>год обучения</w:t>
      </w:r>
    </w:p>
    <w:p w:rsidR="00104286" w:rsidRPr="001524FA" w:rsidRDefault="00104286" w:rsidP="00104286">
      <w:pPr>
        <w:ind w:firstLine="708"/>
        <w:rPr>
          <w:rFonts w:ascii="Times New Roman" w:hAnsi="Times New Roman" w:cs="Times New Roman"/>
          <w:b/>
          <w:i/>
          <w:sz w:val="28"/>
          <w:szCs w:val="28"/>
        </w:rPr>
      </w:pPr>
      <w:r w:rsidRPr="001524FA">
        <w:rPr>
          <w:rFonts w:ascii="Times New Roman" w:hAnsi="Times New Roman" w:cs="Times New Roman"/>
          <w:b/>
          <w:i/>
          <w:sz w:val="28"/>
          <w:szCs w:val="28"/>
        </w:rPr>
        <w:t>1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Введение. Место музыки в жизни человека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Содержание музыкальных произведений</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Выразительные средства музыки</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Состав симфонического оркестра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Тембры певческих голосов</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9"/>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9"/>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p>
        </w:tc>
      </w:tr>
    </w:tbl>
    <w:p w:rsidR="001524FA" w:rsidRPr="0086695D" w:rsidRDefault="001524FA" w:rsidP="001524FA">
      <w:pPr>
        <w:rPr>
          <w:rFonts w:ascii="Times New Roman" w:hAnsi="Times New Roman" w:cs="Times New Roman"/>
          <w:b/>
          <w:i/>
          <w:sz w:val="28"/>
          <w:szCs w:val="28"/>
          <w:lang w:val="en-US"/>
        </w:rPr>
      </w:pPr>
    </w:p>
    <w:p w:rsidR="00104286" w:rsidRPr="001524FA" w:rsidRDefault="00104286" w:rsidP="001524FA">
      <w:pPr>
        <w:rPr>
          <w:rFonts w:ascii="Times New Roman" w:hAnsi="Times New Roman" w:cs="Times New Roman"/>
          <w:b/>
          <w:i/>
          <w:sz w:val="28"/>
          <w:szCs w:val="28"/>
        </w:rPr>
      </w:pPr>
      <w:r w:rsidRPr="001524FA">
        <w:rPr>
          <w:rFonts w:ascii="Times New Roman" w:hAnsi="Times New Roman" w:cs="Times New Roman"/>
          <w:b/>
          <w:i/>
          <w:sz w:val="28"/>
          <w:szCs w:val="28"/>
        </w:rPr>
        <w:t>2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658"/>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Понятие жанра в музыке. Основные жанры - песня, марш, танец</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Песня. Куплетная форма в песнях</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Марш, танец. Трехчастная форма в маршах и танцах</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3</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104286">
      <w:pPr>
        <w:ind w:firstLine="708"/>
        <w:rPr>
          <w:rFonts w:ascii="Times New Roman" w:hAnsi="Times New Roman" w:cs="Times New Roman"/>
          <w:b/>
          <w:i/>
          <w:sz w:val="28"/>
          <w:szCs w:val="28"/>
        </w:rPr>
      </w:pPr>
    </w:p>
    <w:p w:rsidR="00104286" w:rsidRPr="001524FA" w:rsidRDefault="00104286" w:rsidP="00104286">
      <w:pPr>
        <w:ind w:firstLine="708"/>
        <w:rPr>
          <w:rFonts w:ascii="Times New Roman" w:hAnsi="Times New Roman" w:cs="Times New Roman"/>
          <w:b/>
          <w:i/>
          <w:sz w:val="28"/>
          <w:szCs w:val="28"/>
        </w:rPr>
      </w:pPr>
      <w:r w:rsidRPr="001524FA">
        <w:rPr>
          <w:rFonts w:ascii="Times New Roman" w:hAnsi="Times New Roman" w:cs="Times New Roman"/>
          <w:b/>
          <w:i/>
          <w:sz w:val="28"/>
          <w:szCs w:val="28"/>
        </w:rPr>
        <w:t>3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Народная песня в произведениях русских</w:t>
            </w:r>
            <w:r w:rsidR="007A16AC">
              <w:t xml:space="preserve"> </w:t>
            </w:r>
            <w:r w:rsidR="007A16AC" w:rsidRPr="007A16AC">
              <w:rPr>
                <w:rFonts w:ascii="Times New Roman" w:hAnsi="Times New Roman" w:cs="Times New Roman"/>
                <w:sz w:val="28"/>
                <w:szCs w:val="28"/>
              </w:rPr>
              <w:t>композиторов. Сборники русских народных песен. Музыкальные жанры: вариации, квартет, концерт, сюита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4</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Программно-изобразительная музыка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Музыка в театре (раздел «Музыка в драматическом театре»)</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Повторение</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Pr="0086695D" w:rsidRDefault="001524FA" w:rsidP="00104286">
      <w:pPr>
        <w:ind w:firstLine="708"/>
        <w:rPr>
          <w:rFonts w:ascii="Times New Roman" w:hAnsi="Times New Roman" w:cs="Times New Roman"/>
          <w:b/>
          <w:i/>
          <w:sz w:val="28"/>
          <w:szCs w:val="28"/>
          <w:lang w:val="en-US"/>
        </w:rPr>
      </w:pPr>
    </w:p>
    <w:p w:rsidR="00104286" w:rsidRPr="001524FA" w:rsidRDefault="00104286" w:rsidP="00104286">
      <w:pPr>
        <w:ind w:firstLine="708"/>
        <w:rPr>
          <w:rFonts w:ascii="Times New Roman" w:hAnsi="Times New Roman" w:cs="Times New Roman"/>
          <w:b/>
          <w:i/>
          <w:sz w:val="28"/>
          <w:szCs w:val="28"/>
        </w:rPr>
      </w:pPr>
      <w:r w:rsidRPr="001524FA">
        <w:rPr>
          <w:rFonts w:ascii="Times New Roman" w:hAnsi="Times New Roman" w:cs="Times New Roman"/>
          <w:b/>
          <w:i/>
          <w:sz w:val="28"/>
          <w:szCs w:val="28"/>
        </w:rPr>
        <w:t>4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Музыка в театре (раздел «Балет»)</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2</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Музыка в театре (раздел «Опера»)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4</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Повторение</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9"/>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Резервный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1524FA">
      <w:pPr>
        <w:rPr>
          <w:rFonts w:ascii="Times New Roman" w:hAnsi="Times New Roman" w:cs="Times New Roman"/>
          <w:b/>
          <w:i/>
          <w:sz w:val="28"/>
          <w:szCs w:val="28"/>
          <w:u w:val="single"/>
        </w:rPr>
      </w:pPr>
    </w:p>
    <w:p w:rsidR="001524FA" w:rsidRDefault="001524FA" w:rsidP="001524FA">
      <w:pPr>
        <w:rPr>
          <w:rFonts w:ascii="Times New Roman" w:hAnsi="Times New Roman" w:cs="Times New Roman"/>
          <w:b/>
          <w:i/>
          <w:sz w:val="28"/>
          <w:szCs w:val="28"/>
          <w:u w:val="single"/>
        </w:rPr>
      </w:pPr>
    </w:p>
    <w:p w:rsidR="001524FA" w:rsidRPr="0086695D" w:rsidRDefault="001524FA" w:rsidP="001524FA">
      <w:pPr>
        <w:rPr>
          <w:rFonts w:ascii="Times New Roman" w:hAnsi="Times New Roman" w:cs="Times New Roman"/>
          <w:b/>
          <w:i/>
          <w:sz w:val="28"/>
          <w:szCs w:val="28"/>
          <w:u w:val="single"/>
          <w:lang w:val="en-US"/>
        </w:rPr>
      </w:pPr>
    </w:p>
    <w:p w:rsidR="00104286" w:rsidRPr="001524FA" w:rsidRDefault="00104286" w:rsidP="00D30E7A">
      <w:pPr>
        <w:ind w:firstLine="708"/>
        <w:rPr>
          <w:rFonts w:ascii="Times New Roman" w:hAnsi="Times New Roman" w:cs="Times New Roman"/>
          <w:b/>
          <w:i/>
          <w:sz w:val="28"/>
          <w:szCs w:val="28"/>
        </w:rPr>
      </w:pPr>
      <w:r w:rsidRPr="001524FA">
        <w:rPr>
          <w:rFonts w:ascii="Times New Roman" w:hAnsi="Times New Roman" w:cs="Times New Roman"/>
          <w:b/>
          <w:i/>
          <w:sz w:val="28"/>
          <w:szCs w:val="28"/>
          <w:u w:val="single"/>
        </w:rPr>
        <w:t>5 класс - 6 класс «Музыкальная литература зарубежных стран»</w:t>
      </w:r>
    </w:p>
    <w:p w:rsidR="00104286" w:rsidRPr="001524FA" w:rsidRDefault="00104286" w:rsidP="00D30E7A">
      <w:pPr>
        <w:ind w:firstLine="708"/>
        <w:rPr>
          <w:rFonts w:ascii="Times New Roman" w:hAnsi="Times New Roman" w:cs="Times New Roman"/>
          <w:b/>
          <w:i/>
          <w:sz w:val="28"/>
          <w:szCs w:val="28"/>
        </w:rPr>
      </w:pPr>
      <w:r w:rsidRPr="001524FA">
        <w:rPr>
          <w:rFonts w:ascii="Times New Roman" w:hAnsi="Times New Roman" w:cs="Times New Roman"/>
          <w:b/>
          <w:i/>
          <w:sz w:val="28"/>
          <w:szCs w:val="28"/>
          <w:u w:val="single"/>
        </w:rPr>
        <w:t>2 год обучения</w:t>
      </w:r>
      <w:r w:rsidRPr="001524FA">
        <w:rPr>
          <w:rFonts w:ascii="Times New Roman" w:hAnsi="Times New Roman" w:cs="Times New Roman"/>
          <w:b/>
          <w:i/>
          <w:sz w:val="28"/>
          <w:szCs w:val="28"/>
        </w:rPr>
        <w:t xml:space="preserve"> </w:t>
      </w:r>
    </w:p>
    <w:p w:rsidR="00104286" w:rsidRPr="001524FA" w:rsidRDefault="00104286" w:rsidP="00D30E7A">
      <w:pPr>
        <w:ind w:firstLine="142"/>
        <w:rPr>
          <w:rFonts w:ascii="Times New Roman" w:hAnsi="Times New Roman" w:cs="Times New Roman"/>
          <w:b/>
          <w:i/>
          <w:sz w:val="28"/>
          <w:szCs w:val="28"/>
        </w:rPr>
      </w:pPr>
      <w:r w:rsidRPr="001524FA">
        <w:rPr>
          <w:rFonts w:ascii="Times New Roman" w:hAnsi="Times New Roman" w:cs="Times New Roman"/>
          <w:b/>
          <w:i/>
          <w:sz w:val="28"/>
          <w:szCs w:val="28"/>
        </w:rPr>
        <w:t>1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524FA" w:rsidP="001524FA">
            <w:pPr>
              <w:rPr>
                <w:rFonts w:ascii="Times New Roman" w:hAnsi="Times New Roman" w:cs="Times New Roman"/>
                <w:sz w:val="28"/>
                <w:szCs w:val="28"/>
              </w:rPr>
            </w:pPr>
            <w:r>
              <w:rPr>
                <w:rFonts w:ascii="Times New Roman" w:hAnsi="Times New Roman" w:cs="Times New Roman"/>
                <w:sz w:val="28"/>
                <w:szCs w:val="28"/>
              </w:rPr>
              <w:t>К</w:t>
            </w:r>
            <w:r w:rsidR="00104286" w:rsidRPr="001524FA">
              <w:rPr>
                <w:rFonts w:ascii="Times New Roman" w:hAnsi="Times New Roman" w:cs="Times New Roman"/>
                <w:sz w:val="28"/>
                <w:szCs w:val="28"/>
              </w:rPr>
              <w:t>оличество часов</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История развития музыки от Древней Греции до эпохи барокко</w:t>
            </w:r>
          </w:p>
          <w:p w:rsidR="007A16AC" w:rsidRPr="001524FA" w:rsidRDefault="007A16AC" w:rsidP="007076D1">
            <w:pPr>
              <w:ind w:firstLine="142"/>
              <w:rPr>
                <w:rFonts w:ascii="Times New Roman" w:hAnsi="Times New Roman" w:cs="Times New Roman"/>
                <w:sz w:val="28"/>
                <w:szCs w:val="28"/>
              </w:rPr>
            </w:pPr>
            <w:r>
              <w:rPr>
                <w:rFonts w:ascii="Times New Roman" w:hAnsi="Times New Roman" w:cs="Times New Roman"/>
                <w:sz w:val="28"/>
                <w:szCs w:val="28"/>
              </w:rPr>
              <w:t xml:space="preserve">Общий обзор творческого наследия татарских композиторов </w:t>
            </w:r>
          </w:p>
        </w:tc>
        <w:tc>
          <w:tcPr>
            <w:tcW w:w="2246" w:type="dxa"/>
            <w:tcBorders>
              <w:top w:val="single" w:sz="4" w:space="0" w:color="auto"/>
              <w:left w:val="single" w:sz="4" w:space="0" w:color="auto"/>
              <w:right w:val="single" w:sz="4" w:space="0" w:color="auto"/>
            </w:tcBorders>
            <w:shd w:val="clear" w:color="auto" w:fill="FFFFFF"/>
          </w:tcPr>
          <w:p w:rsidR="00104286" w:rsidRDefault="007A16AC" w:rsidP="00104286">
            <w:pPr>
              <w:ind w:firstLine="708"/>
              <w:rPr>
                <w:rFonts w:ascii="Times New Roman" w:hAnsi="Times New Roman" w:cs="Times New Roman"/>
                <w:sz w:val="28"/>
                <w:szCs w:val="28"/>
              </w:rPr>
            </w:pPr>
            <w:r>
              <w:rPr>
                <w:rFonts w:ascii="Times New Roman" w:hAnsi="Times New Roman" w:cs="Times New Roman"/>
                <w:sz w:val="28"/>
                <w:szCs w:val="28"/>
              </w:rPr>
              <w:t>0,5</w:t>
            </w:r>
          </w:p>
          <w:p w:rsidR="007A16AC" w:rsidRDefault="007A16AC" w:rsidP="00104286">
            <w:pPr>
              <w:ind w:firstLine="708"/>
              <w:rPr>
                <w:rFonts w:ascii="Times New Roman" w:hAnsi="Times New Roman" w:cs="Times New Roman"/>
                <w:sz w:val="28"/>
                <w:szCs w:val="28"/>
              </w:rPr>
            </w:pPr>
          </w:p>
          <w:p w:rsidR="007A16AC" w:rsidRPr="001524FA" w:rsidRDefault="007A16AC" w:rsidP="00104286">
            <w:pPr>
              <w:ind w:firstLine="708"/>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658"/>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Музыкальная культура эпохи барокко, итальянская школа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7A16AC"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И.С.Бах</w:t>
            </w:r>
            <w:proofErr w:type="spellEnd"/>
            <w:r w:rsidRPr="001524FA">
              <w:rPr>
                <w:rFonts w:ascii="Times New Roman" w:hAnsi="Times New Roman" w:cs="Times New Roman"/>
                <w:sz w:val="28"/>
                <w:szCs w:val="28"/>
              </w:rPr>
              <w:t>. Жизненный и творческий путь</w:t>
            </w:r>
          </w:p>
          <w:p w:rsidR="007076D1" w:rsidRPr="001524FA"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Истоки татарской национальной музыки</w:t>
            </w:r>
          </w:p>
        </w:tc>
        <w:tc>
          <w:tcPr>
            <w:tcW w:w="2246" w:type="dxa"/>
            <w:tcBorders>
              <w:top w:val="single" w:sz="4" w:space="0" w:color="auto"/>
              <w:left w:val="single" w:sz="4" w:space="0" w:color="auto"/>
              <w:right w:val="single" w:sz="4" w:space="0" w:color="auto"/>
            </w:tcBorders>
            <w:shd w:val="clear" w:color="auto" w:fill="FFFFFF"/>
          </w:tcPr>
          <w:p w:rsidR="00104286" w:rsidRDefault="007A16AC" w:rsidP="00104286">
            <w:pPr>
              <w:ind w:firstLine="708"/>
              <w:rPr>
                <w:rFonts w:ascii="Times New Roman" w:hAnsi="Times New Roman" w:cs="Times New Roman"/>
                <w:sz w:val="28"/>
                <w:szCs w:val="28"/>
              </w:rPr>
            </w:pPr>
            <w:r>
              <w:rPr>
                <w:rFonts w:ascii="Times New Roman" w:hAnsi="Times New Roman" w:cs="Times New Roman"/>
                <w:sz w:val="28"/>
                <w:szCs w:val="28"/>
              </w:rPr>
              <w:t>0,5</w:t>
            </w:r>
          </w:p>
          <w:p w:rsidR="007076D1" w:rsidRPr="001524FA" w:rsidRDefault="007076D1" w:rsidP="00104286">
            <w:pPr>
              <w:ind w:firstLine="708"/>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 xml:space="preserve">И.С. Бах </w:t>
            </w:r>
            <w:r w:rsidR="00104286" w:rsidRPr="001524FA">
              <w:rPr>
                <w:rFonts w:ascii="Times New Roman" w:hAnsi="Times New Roman" w:cs="Times New Roman"/>
                <w:sz w:val="28"/>
                <w:szCs w:val="28"/>
              </w:rPr>
              <w:t>Органные сочинения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 xml:space="preserve"> </w:t>
            </w:r>
            <w:r w:rsidRPr="007076D1">
              <w:rPr>
                <w:rFonts w:ascii="Times New Roman" w:hAnsi="Times New Roman" w:cs="Times New Roman"/>
                <w:sz w:val="28"/>
                <w:szCs w:val="28"/>
              </w:rPr>
              <w:t xml:space="preserve">И.С. Бах </w:t>
            </w:r>
            <w:r w:rsidR="00104286" w:rsidRPr="001524FA">
              <w:rPr>
                <w:rFonts w:ascii="Times New Roman" w:hAnsi="Times New Roman" w:cs="Times New Roman"/>
                <w:sz w:val="28"/>
                <w:szCs w:val="28"/>
              </w:rPr>
              <w:t>Клавирная музыка. Инвенции</w:t>
            </w:r>
          </w:p>
          <w:p w:rsidR="007076D1" w:rsidRPr="001524FA"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 xml:space="preserve"> Жизненный и творческий путь Фарида </w:t>
            </w:r>
            <w:proofErr w:type="spellStart"/>
            <w:r>
              <w:rPr>
                <w:rFonts w:ascii="Times New Roman" w:hAnsi="Times New Roman" w:cs="Times New Roman"/>
                <w:sz w:val="28"/>
                <w:szCs w:val="28"/>
              </w:rPr>
              <w:t>Яруллина</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7076D1" w:rsidP="00104286">
            <w:pPr>
              <w:ind w:firstLine="708"/>
              <w:rPr>
                <w:rFonts w:ascii="Times New Roman" w:hAnsi="Times New Roman" w:cs="Times New Roman"/>
                <w:sz w:val="28"/>
                <w:szCs w:val="28"/>
              </w:rPr>
            </w:pPr>
            <w:r>
              <w:rPr>
                <w:rFonts w:ascii="Times New Roman" w:hAnsi="Times New Roman" w:cs="Times New Roman"/>
                <w:sz w:val="28"/>
                <w:szCs w:val="28"/>
              </w:rPr>
              <w:t>0,5</w:t>
            </w:r>
          </w:p>
          <w:p w:rsidR="007076D1" w:rsidRPr="001524FA" w:rsidRDefault="007076D1" w:rsidP="00104286">
            <w:pPr>
              <w:ind w:firstLine="708"/>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Хорошо темперированный клавир</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 xml:space="preserve"> </w:t>
            </w:r>
            <w:r w:rsidRPr="007076D1">
              <w:rPr>
                <w:rFonts w:ascii="Times New Roman" w:hAnsi="Times New Roman" w:cs="Times New Roman"/>
                <w:sz w:val="28"/>
                <w:szCs w:val="28"/>
              </w:rPr>
              <w:t xml:space="preserve">И.С. Бах </w:t>
            </w:r>
            <w:r w:rsidR="00104286" w:rsidRPr="001524FA">
              <w:rPr>
                <w:rFonts w:ascii="Times New Roman" w:hAnsi="Times New Roman" w:cs="Times New Roman"/>
                <w:sz w:val="28"/>
                <w:szCs w:val="28"/>
              </w:rPr>
              <w:t>Сюиты</w:t>
            </w:r>
          </w:p>
          <w:p w:rsidR="007076D1" w:rsidRPr="001524FA" w:rsidRDefault="007076D1" w:rsidP="007076D1">
            <w:pPr>
              <w:ind w:firstLine="142"/>
              <w:rPr>
                <w:rFonts w:ascii="Times New Roman" w:hAnsi="Times New Roman" w:cs="Times New Roman"/>
                <w:sz w:val="28"/>
                <w:szCs w:val="28"/>
              </w:rPr>
            </w:pPr>
            <w:r>
              <w:rPr>
                <w:rFonts w:ascii="Times New Roman" w:hAnsi="Times New Roman" w:cs="Times New Roman"/>
                <w:sz w:val="28"/>
                <w:szCs w:val="28"/>
              </w:rPr>
              <w:t xml:space="preserve">Фарид </w:t>
            </w:r>
            <w:proofErr w:type="spellStart"/>
            <w:r>
              <w:rPr>
                <w:rFonts w:ascii="Times New Roman" w:hAnsi="Times New Roman" w:cs="Times New Roman"/>
                <w:sz w:val="28"/>
                <w:szCs w:val="28"/>
              </w:rPr>
              <w:t>Яруллин</w:t>
            </w:r>
            <w:proofErr w:type="spellEnd"/>
            <w:r>
              <w:rPr>
                <w:rFonts w:ascii="Times New Roman" w:hAnsi="Times New Roman" w:cs="Times New Roman"/>
                <w:sz w:val="28"/>
                <w:szCs w:val="28"/>
              </w:rPr>
              <w:t xml:space="preserve">. Фортепианные произведения </w:t>
            </w:r>
          </w:p>
        </w:tc>
        <w:tc>
          <w:tcPr>
            <w:tcW w:w="2246" w:type="dxa"/>
            <w:tcBorders>
              <w:top w:val="single" w:sz="4" w:space="0" w:color="auto"/>
              <w:left w:val="single" w:sz="4" w:space="0" w:color="auto"/>
              <w:right w:val="single" w:sz="4" w:space="0" w:color="auto"/>
            </w:tcBorders>
            <w:shd w:val="clear" w:color="auto" w:fill="FFFFFF"/>
          </w:tcPr>
          <w:p w:rsidR="00104286" w:rsidRDefault="007076D1" w:rsidP="00104286">
            <w:pPr>
              <w:ind w:firstLine="708"/>
              <w:rPr>
                <w:rFonts w:ascii="Times New Roman" w:hAnsi="Times New Roman" w:cs="Times New Roman"/>
                <w:sz w:val="28"/>
                <w:szCs w:val="28"/>
              </w:rPr>
            </w:pPr>
            <w:r>
              <w:rPr>
                <w:rFonts w:ascii="Times New Roman" w:hAnsi="Times New Roman" w:cs="Times New Roman"/>
                <w:sz w:val="28"/>
                <w:szCs w:val="28"/>
              </w:rPr>
              <w:t>0,5</w:t>
            </w:r>
          </w:p>
          <w:p w:rsidR="007076D1" w:rsidRPr="001524FA" w:rsidRDefault="007076D1" w:rsidP="00104286">
            <w:pPr>
              <w:ind w:firstLine="708"/>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bl>
    <w:p w:rsidR="00D30E7A" w:rsidRDefault="00D30E7A" w:rsidP="00D30E7A">
      <w:pPr>
        <w:ind w:firstLine="142"/>
        <w:rPr>
          <w:rFonts w:ascii="Times New Roman" w:hAnsi="Times New Roman" w:cs="Times New Roman"/>
          <w:b/>
          <w:i/>
          <w:sz w:val="28"/>
          <w:szCs w:val="28"/>
        </w:rPr>
      </w:pPr>
    </w:p>
    <w:p w:rsidR="00104286" w:rsidRPr="001524FA" w:rsidRDefault="00104286" w:rsidP="00D30E7A">
      <w:pPr>
        <w:ind w:firstLine="142"/>
        <w:rPr>
          <w:rFonts w:ascii="Times New Roman" w:hAnsi="Times New Roman" w:cs="Times New Roman"/>
          <w:sz w:val="28"/>
          <w:szCs w:val="28"/>
        </w:rPr>
      </w:pPr>
      <w:r w:rsidRPr="001524FA">
        <w:rPr>
          <w:rFonts w:ascii="Times New Roman" w:hAnsi="Times New Roman" w:cs="Times New Roman"/>
          <w:b/>
          <w:i/>
          <w:sz w:val="28"/>
          <w:szCs w:val="28"/>
        </w:rPr>
        <w:t>2 четверть</w:t>
      </w:r>
    </w:p>
    <w:tbl>
      <w:tblPr>
        <w:tblpPr w:leftFromText="180" w:rightFromText="180" w:vertAnchor="text" w:horzAnchor="margin" w:tblpY="34"/>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Современники </w:t>
            </w:r>
            <w:proofErr w:type="spellStart"/>
            <w:r w:rsidRPr="001524FA">
              <w:rPr>
                <w:rFonts w:ascii="Times New Roman" w:hAnsi="Times New Roman" w:cs="Times New Roman"/>
                <w:sz w:val="28"/>
                <w:szCs w:val="28"/>
              </w:rPr>
              <w:t>И.С.Баха</w:t>
            </w:r>
            <w:proofErr w:type="spellEnd"/>
            <w:r w:rsidRPr="001524FA">
              <w:rPr>
                <w:rFonts w:ascii="Times New Roman" w:hAnsi="Times New Roman" w:cs="Times New Roman"/>
                <w:sz w:val="28"/>
                <w:szCs w:val="28"/>
              </w:rPr>
              <w:t>. Г. Ф. Гендель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Классицизм, возникновение и обновление инструментальных жанров и форм, опера</w:t>
            </w:r>
          </w:p>
          <w:p w:rsidR="00D30E7A"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 xml:space="preserve">Жизненный и творческий путь татарского композитора Рустема </w:t>
            </w:r>
            <w:proofErr w:type="spellStart"/>
            <w:r>
              <w:rPr>
                <w:rFonts w:ascii="Times New Roman" w:hAnsi="Times New Roman" w:cs="Times New Roman"/>
                <w:sz w:val="28"/>
                <w:szCs w:val="28"/>
              </w:rPr>
              <w:t>Яхина</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D30E7A" w:rsidP="00104286">
            <w:pPr>
              <w:ind w:firstLine="708"/>
              <w:rPr>
                <w:rFonts w:ascii="Times New Roman" w:hAnsi="Times New Roman" w:cs="Times New Roman"/>
                <w:sz w:val="28"/>
                <w:szCs w:val="28"/>
              </w:rPr>
            </w:pPr>
            <w:r>
              <w:rPr>
                <w:rFonts w:ascii="Times New Roman" w:hAnsi="Times New Roman" w:cs="Times New Roman"/>
                <w:sz w:val="28"/>
                <w:szCs w:val="28"/>
              </w:rPr>
              <w:t>1</w:t>
            </w:r>
          </w:p>
          <w:p w:rsidR="00D30E7A" w:rsidRDefault="00D30E7A" w:rsidP="00104286">
            <w:pPr>
              <w:ind w:firstLine="708"/>
              <w:rPr>
                <w:rFonts w:ascii="Times New Roman" w:hAnsi="Times New Roman" w:cs="Times New Roman"/>
                <w:sz w:val="28"/>
                <w:szCs w:val="28"/>
              </w:rPr>
            </w:pPr>
          </w:p>
          <w:p w:rsidR="00D30E7A" w:rsidRPr="001524FA" w:rsidRDefault="00D30E7A" w:rsidP="00104286">
            <w:pPr>
              <w:ind w:firstLine="708"/>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Й. Гайдн. Жизненный и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r w:rsidRPr="00D30E7A">
              <w:rPr>
                <w:rFonts w:ascii="Times New Roman" w:hAnsi="Times New Roman" w:cs="Times New Roman"/>
                <w:sz w:val="28"/>
                <w:szCs w:val="28"/>
              </w:rPr>
              <w:t xml:space="preserve">Й. Гайдн </w:t>
            </w:r>
            <w:r>
              <w:rPr>
                <w:rFonts w:ascii="Times New Roman" w:hAnsi="Times New Roman" w:cs="Times New Roman"/>
                <w:sz w:val="28"/>
                <w:szCs w:val="28"/>
              </w:rPr>
              <w:t xml:space="preserve"> </w:t>
            </w:r>
            <w:r w:rsidR="00104286" w:rsidRPr="001524FA">
              <w:rPr>
                <w:rFonts w:ascii="Times New Roman" w:hAnsi="Times New Roman" w:cs="Times New Roman"/>
                <w:sz w:val="28"/>
                <w:szCs w:val="28"/>
              </w:rPr>
              <w:t>Симфония Ми-бемоль мажор</w:t>
            </w:r>
          </w:p>
          <w:p w:rsidR="00D30E7A" w:rsidRPr="001524FA" w:rsidRDefault="00D30E7A"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Р.Яхин</w:t>
            </w:r>
            <w:proofErr w:type="spellEnd"/>
            <w:r>
              <w:rPr>
                <w:rFonts w:ascii="Times New Roman" w:hAnsi="Times New Roman" w:cs="Times New Roman"/>
                <w:sz w:val="28"/>
                <w:szCs w:val="28"/>
              </w:rPr>
              <w:t xml:space="preserve"> вокальный цикл на стихи М. </w:t>
            </w:r>
            <w:proofErr w:type="spellStart"/>
            <w:r>
              <w:rPr>
                <w:rFonts w:ascii="Times New Roman" w:hAnsi="Times New Roman" w:cs="Times New Roman"/>
                <w:sz w:val="28"/>
                <w:szCs w:val="28"/>
              </w:rPr>
              <w:t>Джалиля</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D30E7A" w:rsidP="00104286">
            <w:pPr>
              <w:ind w:firstLine="708"/>
              <w:rPr>
                <w:rFonts w:ascii="Times New Roman" w:hAnsi="Times New Roman" w:cs="Times New Roman"/>
                <w:sz w:val="28"/>
                <w:szCs w:val="28"/>
              </w:rPr>
            </w:pPr>
            <w:r>
              <w:rPr>
                <w:rFonts w:ascii="Times New Roman" w:hAnsi="Times New Roman" w:cs="Times New Roman"/>
                <w:sz w:val="28"/>
                <w:szCs w:val="28"/>
              </w:rPr>
              <w:t>1</w:t>
            </w:r>
          </w:p>
          <w:p w:rsidR="00D30E7A" w:rsidRPr="001524FA" w:rsidRDefault="00D30E7A" w:rsidP="00104286">
            <w:pPr>
              <w:ind w:firstLine="708"/>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3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D30E7A">
              <w:rPr>
                <w:rFonts w:ascii="Times New Roman" w:hAnsi="Times New Roman" w:cs="Times New Roman"/>
                <w:sz w:val="28"/>
                <w:szCs w:val="28"/>
              </w:rPr>
              <w:t xml:space="preserve">. Жизненный и творческий путь Й. </w:t>
            </w:r>
            <w:proofErr w:type="spellStart"/>
            <w:r w:rsidR="00D30E7A">
              <w:rPr>
                <w:rFonts w:ascii="Times New Roman" w:hAnsi="Times New Roman" w:cs="Times New Roman"/>
                <w:sz w:val="28"/>
                <w:szCs w:val="28"/>
              </w:rPr>
              <w:t>Гайдена</w:t>
            </w:r>
            <w:proofErr w:type="spellEnd"/>
            <w:r w:rsidR="00D30E7A">
              <w:rPr>
                <w:rFonts w:ascii="Times New Roman" w:hAnsi="Times New Roman" w:cs="Times New Roman"/>
                <w:sz w:val="28"/>
                <w:szCs w:val="28"/>
              </w:rPr>
              <w:t xml:space="preserve"> и Рустема </w:t>
            </w:r>
            <w:proofErr w:type="spellStart"/>
            <w:r w:rsidR="00D30E7A">
              <w:rPr>
                <w:rFonts w:ascii="Times New Roman" w:hAnsi="Times New Roman" w:cs="Times New Roman"/>
                <w:sz w:val="28"/>
                <w:szCs w:val="28"/>
              </w:rPr>
              <w:t>Яхина</w:t>
            </w:r>
            <w:proofErr w:type="spellEnd"/>
            <w:r w:rsidR="00D30E7A">
              <w:rPr>
                <w:rFonts w:ascii="Times New Roman" w:hAnsi="Times New Roman" w:cs="Times New Roman"/>
                <w:sz w:val="28"/>
                <w:szCs w:val="28"/>
              </w:rPr>
              <w:t xml:space="preserve"> </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1</w:t>
            </w:r>
          </w:p>
        </w:tc>
      </w:tr>
    </w:tbl>
    <w:p w:rsidR="00104286" w:rsidRPr="001524FA" w:rsidRDefault="00104286" w:rsidP="00104286">
      <w:pPr>
        <w:ind w:firstLine="708"/>
        <w:rPr>
          <w:rFonts w:ascii="Times New Roman" w:hAnsi="Times New Roman" w:cs="Times New Roman"/>
          <w:b/>
          <w:i/>
          <w:sz w:val="28"/>
          <w:szCs w:val="28"/>
        </w:rPr>
      </w:pPr>
    </w:p>
    <w:p w:rsidR="00104286" w:rsidRPr="001524FA" w:rsidRDefault="00104286" w:rsidP="00104286">
      <w:pPr>
        <w:ind w:firstLine="708"/>
        <w:rPr>
          <w:rFonts w:ascii="Times New Roman" w:hAnsi="Times New Roman" w:cs="Times New Roman"/>
          <w:b/>
          <w:i/>
          <w:sz w:val="28"/>
          <w:szCs w:val="28"/>
        </w:rPr>
      </w:pPr>
    </w:p>
    <w:p w:rsidR="00104286" w:rsidRPr="001524FA" w:rsidRDefault="00104286" w:rsidP="00104286">
      <w:pPr>
        <w:ind w:firstLine="708"/>
        <w:rPr>
          <w:rFonts w:ascii="Times New Roman" w:hAnsi="Times New Roman" w:cs="Times New Roman"/>
          <w:b/>
          <w:i/>
          <w:sz w:val="28"/>
          <w:szCs w:val="28"/>
        </w:rPr>
      </w:pPr>
    </w:p>
    <w:p w:rsidR="00104286" w:rsidRPr="001524FA" w:rsidRDefault="00104286" w:rsidP="00104286">
      <w:pPr>
        <w:ind w:firstLine="708"/>
        <w:rPr>
          <w:rFonts w:ascii="Times New Roman" w:hAnsi="Times New Roman" w:cs="Times New Roman"/>
          <w:b/>
          <w:i/>
          <w:sz w:val="28"/>
          <w:szCs w:val="28"/>
        </w:rPr>
      </w:pPr>
    </w:p>
    <w:p w:rsidR="001B002B" w:rsidRDefault="001B002B" w:rsidP="0086695D">
      <w:pPr>
        <w:rPr>
          <w:rFonts w:ascii="Times New Roman" w:hAnsi="Times New Roman" w:cs="Times New Roman"/>
          <w:b/>
          <w:i/>
          <w:sz w:val="28"/>
          <w:szCs w:val="28"/>
          <w:lang w:val="en-US"/>
        </w:rPr>
      </w:pPr>
    </w:p>
    <w:p w:rsidR="0086695D" w:rsidRPr="0086695D" w:rsidRDefault="0086695D" w:rsidP="0086695D">
      <w:pPr>
        <w:rPr>
          <w:rFonts w:ascii="Times New Roman" w:hAnsi="Times New Roman" w:cs="Times New Roman"/>
          <w:b/>
          <w:i/>
          <w:sz w:val="28"/>
          <w:szCs w:val="28"/>
          <w:lang w:val="en-US"/>
        </w:rPr>
      </w:pPr>
    </w:p>
    <w:p w:rsidR="00104286" w:rsidRPr="001524FA" w:rsidRDefault="00104286" w:rsidP="00D30E7A">
      <w:pPr>
        <w:ind w:firstLine="142"/>
        <w:rPr>
          <w:rFonts w:ascii="Times New Roman" w:hAnsi="Times New Roman" w:cs="Times New Roman"/>
          <w:b/>
          <w:i/>
          <w:sz w:val="28"/>
          <w:szCs w:val="28"/>
        </w:rPr>
      </w:pPr>
      <w:r w:rsidRPr="001524FA">
        <w:rPr>
          <w:rFonts w:ascii="Times New Roman" w:hAnsi="Times New Roman" w:cs="Times New Roman"/>
          <w:b/>
          <w:i/>
          <w:sz w:val="28"/>
          <w:szCs w:val="28"/>
        </w:rPr>
        <w:t>3 четверть</w:t>
      </w:r>
    </w:p>
    <w:tbl>
      <w:tblPr>
        <w:tblpPr w:leftFromText="180" w:rightFromText="180" w:vertAnchor="text" w:horzAnchor="margin" w:tblpY="108"/>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104286">
            <w:pPr>
              <w:ind w:firstLine="708"/>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524FA">
            <w:pP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И. Гайдн. Клавирное творчество</w:t>
            </w:r>
          </w:p>
          <w:p w:rsidR="00D30E7A"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 xml:space="preserve">Жизненный и творческий путь татарского композитора </w:t>
            </w:r>
            <w:proofErr w:type="spellStart"/>
            <w:r>
              <w:rPr>
                <w:rFonts w:ascii="Times New Roman" w:hAnsi="Times New Roman" w:cs="Times New Roman"/>
                <w:sz w:val="28"/>
                <w:szCs w:val="28"/>
              </w:rPr>
              <w:t>Назиба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Жиганова</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D30E7A" w:rsidP="00D30E7A">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D30E7A" w:rsidRPr="001524FA" w:rsidRDefault="00D30E7A" w:rsidP="00D30E7A">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В.А.Моцарт</w:t>
            </w:r>
            <w:proofErr w:type="spellEnd"/>
            <w:r w:rsidRPr="001524FA">
              <w:rPr>
                <w:rFonts w:ascii="Times New Roman" w:hAnsi="Times New Roman" w:cs="Times New Roman"/>
                <w:sz w:val="28"/>
                <w:szCs w:val="28"/>
              </w:rPr>
              <w:t>. Жизненный и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D30E7A">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proofErr w:type="spellStart"/>
            <w:r w:rsidRPr="00D30E7A">
              <w:rPr>
                <w:rFonts w:ascii="Times New Roman" w:hAnsi="Times New Roman" w:cs="Times New Roman"/>
                <w:sz w:val="28"/>
                <w:szCs w:val="28"/>
              </w:rPr>
              <w:t>В.А.Моцарт</w:t>
            </w:r>
            <w:proofErr w:type="spellEnd"/>
            <w:r w:rsidRPr="00D30E7A">
              <w:rPr>
                <w:rFonts w:ascii="Times New Roman" w:hAnsi="Times New Roman" w:cs="Times New Roman"/>
                <w:sz w:val="28"/>
                <w:szCs w:val="28"/>
              </w:rPr>
              <w:t xml:space="preserve">. </w:t>
            </w:r>
            <w:r w:rsidR="00104286" w:rsidRPr="001524FA">
              <w:rPr>
                <w:rFonts w:ascii="Times New Roman" w:hAnsi="Times New Roman" w:cs="Times New Roman"/>
                <w:sz w:val="28"/>
                <w:szCs w:val="28"/>
              </w:rPr>
              <w:t>Симфония соль-минор</w:t>
            </w:r>
          </w:p>
          <w:p w:rsidR="00D30E7A" w:rsidRPr="001524FA" w:rsidRDefault="00D30E7A"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Н.Жиганов</w:t>
            </w:r>
            <w:proofErr w:type="spellEnd"/>
            <w:r>
              <w:rPr>
                <w:rFonts w:ascii="Times New Roman" w:hAnsi="Times New Roman" w:cs="Times New Roman"/>
                <w:sz w:val="28"/>
                <w:szCs w:val="28"/>
              </w:rPr>
              <w:t xml:space="preserve"> опера «</w:t>
            </w:r>
            <w:proofErr w:type="spellStart"/>
            <w:r>
              <w:rPr>
                <w:rFonts w:ascii="Times New Roman" w:hAnsi="Times New Roman" w:cs="Times New Roman"/>
                <w:sz w:val="28"/>
                <w:szCs w:val="28"/>
              </w:rPr>
              <w:t>Джалиль</w:t>
            </w:r>
            <w:proofErr w:type="spellEnd"/>
            <w:r>
              <w:rPr>
                <w:rFonts w:ascii="Times New Roman" w:hAnsi="Times New Roman" w:cs="Times New Roman"/>
                <w:sz w:val="28"/>
                <w:szCs w:val="28"/>
              </w:rPr>
              <w:t>»</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D30E7A">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D30E7A" w:rsidRPr="001524FA" w:rsidRDefault="00D30E7A" w:rsidP="00D30E7A">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«Свадьба Фигаро»</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D30E7A">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D30E7A">
        <w:trPr>
          <w:trHeight w:val="1386"/>
        </w:trPr>
        <w:tc>
          <w:tcPr>
            <w:tcW w:w="6389" w:type="dxa"/>
            <w:tcBorders>
              <w:top w:val="single" w:sz="4" w:space="0" w:color="auto"/>
              <w:left w:val="single" w:sz="4" w:space="0" w:color="auto"/>
            </w:tcBorders>
            <w:shd w:val="clear" w:color="auto" w:fill="FFFFFF"/>
          </w:tcPr>
          <w:p w:rsidR="00D30E7A" w:rsidRDefault="00D30E7A" w:rsidP="00D30E7A">
            <w:pPr>
              <w:ind w:firstLine="142"/>
              <w:rPr>
                <w:rFonts w:ascii="Times New Roman" w:hAnsi="Times New Roman" w:cs="Times New Roman"/>
                <w:sz w:val="28"/>
                <w:szCs w:val="28"/>
              </w:rPr>
            </w:pPr>
            <w:proofErr w:type="spellStart"/>
            <w:r w:rsidRPr="00D30E7A">
              <w:rPr>
                <w:rFonts w:ascii="Times New Roman" w:hAnsi="Times New Roman" w:cs="Times New Roman"/>
                <w:sz w:val="28"/>
                <w:szCs w:val="28"/>
              </w:rPr>
              <w:t>В.А.Моцарт</w:t>
            </w:r>
            <w:proofErr w:type="spellEnd"/>
            <w:r w:rsidRPr="00D30E7A">
              <w:rPr>
                <w:rFonts w:ascii="Times New Roman" w:hAnsi="Times New Roman" w:cs="Times New Roman"/>
                <w:sz w:val="28"/>
                <w:szCs w:val="28"/>
              </w:rPr>
              <w:t xml:space="preserve">. </w:t>
            </w:r>
            <w:r w:rsidR="00104286" w:rsidRPr="001524FA">
              <w:rPr>
                <w:rFonts w:ascii="Times New Roman" w:hAnsi="Times New Roman" w:cs="Times New Roman"/>
                <w:sz w:val="28"/>
                <w:szCs w:val="28"/>
              </w:rPr>
              <w:t>Соната Ля-мажор, другие клавирные сочинения</w:t>
            </w:r>
          </w:p>
          <w:p w:rsidR="00D30E7A" w:rsidRPr="001524FA" w:rsidRDefault="00D30E7A" w:rsidP="00D30E7A">
            <w:pPr>
              <w:ind w:firstLine="142"/>
              <w:rPr>
                <w:rFonts w:ascii="Times New Roman" w:hAnsi="Times New Roman" w:cs="Times New Roman"/>
                <w:sz w:val="28"/>
                <w:szCs w:val="28"/>
              </w:rPr>
            </w:pPr>
            <w:r>
              <w:rPr>
                <w:rFonts w:ascii="Times New Roman" w:hAnsi="Times New Roman" w:cs="Times New Roman"/>
                <w:sz w:val="28"/>
                <w:szCs w:val="28"/>
              </w:rPr>
              <w:t xml:space="preserve">Н. Жиганов фортепианные пьесы </w:t>
            </w:r>
          </w:p>
        </w:tc>
        <w:tc>
          <w:tcPr>
            <w:tcW w:w="2246" w:type="dxa"/>
            <w:tcBorders>
              <w:top w:val="single" w:sz="4" w:space="0" w:color="auto"/>
              <w:left w:val="single" w:sz="4" w:space="0" w:color="auto"/>
              <w:right w:val="single" w:sz="4" w:space="0" w:color="auto"/>
            </w:tcBorders>
            <w:shd w:val="clear" w:color="auto" w:fill="FFFFFF"/>
          </w:tcPr>
          <w:p w:rsidR="00D30E7A" w:rsidRDefault="00D30E7A" w:rsidP="00D30E7A">
            <w:pPr>
              <w:jc w:val="center"/>
              <w:rPr>
                <w:rFonts w:ascii="Times New Roman" w:hAnsi="Times New Roman" w:cs="Times New Roman"/>
                <w:sz w:val="28"/>
                <w:szCs w:val="28"/>
              </w:rPr>
            </w:pPr>
            <w:r>
              <w:rPr>
                <w:rFonts w:ascii="Times New Roman" w:hAnsi="Times New Roman" w:cs="Times New Roman"/>
                <w:sz w:val="28"/>
                <w:szCs w:val="28"/>
              </w:rPr>
              <w:t>0,5</w:t>
            </w:r>
          </w:p>
          <w:p w:rsidR="00D30E7A" w:rsidRPr="001524FA" w:rsidRDefault="00D30E7A" w:rsidP="00D30E7A">
            <w:pPr>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44"/>
        </w:trPr>
        <w:tc>
          <w:tcPr>
            <w:tcW w:w="6389" w:type="dxa"/>
            <w:tcBorders>
              <w:top w:val="single" w:sz="4" w:space="0" w:color="auto"/>
              <w:left w:val="single" w:sz="4" w:space="0" w:color="auto"/>
            </w:tcBorders>
            <w:shd w:val="clear" w:color="auto" w:fill="FFFFFF"/>
          </w:tcPr>
          <w:p w:rsidR="00104286"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Л. В</w:t>
            </w:r>
            <w:r w:rsidR="00104286" w:rsidRPr="001524FA">
              <w:rPr>
                <w:rFonts w:ascii="Times New Roman" w:hAnsi="Times New Roman" w:cs="Times New Roman"/>
                <w:sz w:val="28"/>
                <w:szCs w:val="28"/>
              </w:rPr>
              <w:t>ан Бетховен. Жизненный и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D30E7A">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D30E7A">
              <w:rPr>
                <w:rFonts w:ascii="Times New Roman" w:hAnsi="Times New Roman" w:cs="Times New Roman"/>
                <w:sz w:val="28"/>
                <w:szCs w:val="28"/>
              </w:rPr>
              <w:t xml:space="preserve">. Жизненный и творческий путь В.А. Моцарта и </w:t>
            </w:r>
            <w:proofErr w:type="spellStart"/>
            <w:r w:rsidR="00D30E7A">
              <w:rPr>
                <w:rFonts w:ascii="Times New Roman" w:hAnsi="Times New Roman" w:cs="Times New Roman"/>
                <w:sz w:val="28"/>
                <w:szCs w:val="28"/>
              </w:rPr>
              <w:t>Назиба</w:t>
            </w:r>
            <w:proofErr w:type="spellEnd"/>
            <w:r w:rsidR="00D30E7A">
              <w:rPr>
                <w:rFonts w:ascii="Times New Roman" w:hAnsi="Times New Roman" w:cs="Times New Roman"/>
                <w:sz w:val="28"/>
                <w:szCs w:val="28"/>
              </w:rPr>
              <w:t xml:space="preserve"> </w:t>
            </w:r>
            <w:proofErr w:type="spellStart"/>
            <w:r w:rsidR="00D30E7A">
              <w:rPr>
                <w:rFonts w:ascii="Times New Roman" w:hAnsi="Times New Roman" w:cs="Times New Roman"/>
                <w:sz w:val="28"/>
                <w:szCs w:val="28"/>
              </w:rPr>
              <w:t>Жиганова</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D30E7A">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p>
    <w:p w:rsidR="001524FA" w:rsidRDefault="001524FA" w:rsidP="00D30E7A">
      <w:pPr>
        <w:rPr>
          <w:rFonts w:ascii="Times New Roman" w:hAnsi="Times New Roman" w:cs="Times New Roman"/>
          <w:b/>
          <w:i/>
          <w:sz w:val="28"/>
          <w:szCs w:val="28"/>
        </w:rPr>
      </w:pPr>
    </w:p>
    <w:p w:rsidR="00D30E7A" w:rsidRDefault="00D30E7A" w:rsidP="007076D1">
      <w:pPr>
        <w:ind w:firstLine="142"/>
        <w:rPr>
          <w:rFonts w:ascii="Times New Roman" w:hAnsi="Times New Roman" w:cs="Times New Roman"/>
          <w:b/>
          <w:i/>
          <w:sz w:val="28"/>
          <w:szCs w:val="28"/>
        </w:rPr>
      </w:pPr>
    </w:p>
    <w:p w:rsidR="00D30E7A" w:rsidRDefault="00D30E7A" w:rsidP="007076D1">
      <w:pPr>
        <w:ind w:firstLine="142"/>
        <w:rPr>
          <w:rFonts w:ascii="Times New Roman" w:hAnsi="Times New Roman" w:cs="Times New Roman"/>
          <w:b/>
          <w:i/>
          <w:sz w:val="28"/>
          <w:szCs w:val="28"/>
        </w:rPr>
      </w:pPr>
    </w:p>
    <w:p w:rsidR="00D30E7A" w:rsidRDefault="00D30E7A" w:rsidP="007076D1">
      <w:pPr>
        <w:ind w:firstLine="142"/>
        <w:rPr>
          <w:rFonts w:ascii="Times New Roman" w:hAnsi="Times New Roman" w:cs="Times New Roman"/>
          <w:b/>
          <w:i/>
          <w:sz w:val="28"/>
          <w:szCs w:val="28"/>
        </w:rPr>
      </w:pPr>
    </w:p>
    <w:p w:rsidR="00D30E7A" w:rsidRDefault="00D30E7A" w:rsidP="007076D1">
      <w:pPr>
        <w:ind w:firstLine="142"/>
        <w:rPr>
          <w:rFonts w:ascii="Times New Roman" w:hAnsi="Times New Roman" w:cs="Times New Roman"/>
          <w:b/>
          <w:i/>
          <w:sz w:val="28"/>
          <w:szCs w:val="28"/>
        </w:rPr>
      </w:pPr>
    </w:p>
    <w:p w:rsidR="00D30E7A" w:rsidRDefault="00D30E7A"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4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r w:rsidRPr="00D30E7A">
              <w:rPr>
                <w:rFonts w:ascii="Times New Roman" w:hAnsi="Times New Roman" w:cs="Times New Roman"/>
                <w:sz w:val="28"/>
                <w:szCs w:val="28"/>
              </w:rPr>
              <w:t xml:space="preserve">Л. Ван Бетховен. </w:t>
            </w:r>
            <w:r w:rsidR="00104286" w:rsidRPr="001524FA">
              <w:rPr>
                <w:rFonts w:ascii="Times New Roman" w:hAnsi="Times New Roman" w:cs="Times New Roman"/>
                <w:sz w:val="28"/>
                <w:szCs w:val="28"/>
              </w:rPr>
              <w:t>Патетическая соната</w:t>
            </w:r>
          </w:p>
          <w:p w:rsidR="00D30E7A"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Жизненный и творческий путь татарского композитора Сары Садыковой</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D30E7A" w:rsidRPr="001524FA"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«Эгмонт»</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r w:rsidRPr="00D30E7A">
              <w:rPr>
                <w:rFonts w:ascii="Times New Roman" w:hAnsi="Times New Roman" w:cs="Times New Roman"/>
                <w:sz w:val="28"/>
                <w:szCs w:val="28"/>
              </w:rPr>
              <w:t xml:space="preserve">Л. Ван Бетховен. </w:t>
            </w:r>
            <w:r w:rsidR="00104286" w:rsidRPr="001524FA">
              <w:rPr>
                <w:rFonts w:ascii="Times New Roman" w:hAnsi="Times New Roman" w:cs="Times New Roman"/>
                <w:sz w:val="28"/>
                <w:szCs w:val="28"/>
              </w:rPr>
              <w:t>Симфония до-минор</w:t>
            </w:r>
          </w:p>
          <w:p w:rsidR="00D30E7A" w:rsidRPr="001524FA" w:rsidRDefault="00D30E7A" w:rsidP="00D30E7A">
            <w:pPr>
              <w:ind w:firstLine="142"/>
              <w:rPr>
                <w:rFonts w:ascii="Times New Roman" w:hAnsi="Times New Roman" w:cs="Times New Roman"/>
                <w:sz w:val="28"/>
                <w:szCs w:val="28"/>
              </w:rPr>
            </w:pPr>
            <w:r>
              <w:rPr>
                <w:rFonts w:ascii="Times New Roman" w:hAnsi="Times New Roman" w:cs="Times New Roman"/>
                <w:sz w:val="28"/>
                <w:szCs w:val="28"/>
              </w:rPr>
              <w:t xml:space="preserve">Сара Садыкова. Основные произведения </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D30E7A" w:rsidRPr="001524FA"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Классический сонатно-симфонический цикл (повторение)</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9"/>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Резервный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Pr="001524FA" w:rsidRDefault="001524FA" w:rsidP="00D30E7A">
      <w:pPr>
        <w:rPr>
          <w:rFonts w:ascii="Times New Roman" w:hAnsi="Times New Roman" w:cs="Times New Roman"/>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u w:val="single"/>
        </w:rPr>
        <w:t>3 год обучения</w:t>
      </w:r>
      <w:r w:rsidRPr="001524FA">
        <w:rPr>
          <w:rFonts w:ascii="Times New Roman" w:hAnsi="Times New Roman" w:cs="Times New Roman"/>
          <w:b/>
          <w:i/>
          <w:sz w:val="28"/>
          <w:szCs w:val="28"/>
        </w:rPr>
        <w:t xml:space="preserve"> </w:t>
      </w: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1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3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4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Вводный урок</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25"/>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Романтизм в музыке</w:t>
            </w:r>
          </w:p>
          <w:p w:rsidR="00D30E7A"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Борис Трубин русский национальный композитор</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D30E7A" w:rsidRPr="001524FA"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7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Ф.Шуберт</w:t>
            </w:r>
            <w:proofErr w:type="spellEnd"/>
            <w:r w:rsidRPr="001524FA">
              <w:rPr>
                <w:rFonts w:ascii="Times New Roman" w:hAnsi="Times New Roman" w:cs="Times New Roman"/>
                <w:sz w:val="28"/>
                <w:szCs w:val="28"/>
              </w:rPr>
              <w:t>. Жизненный и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88"/>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proofErr w:type="spellStart"/>
            <w:r w:rsidRPr="00D30E7A">
              <w:rPr>
                <w:rFonts w:ascii="Times New Roman" w:hAnsi="Times New Roman" w:cs="Times New Roman"/>
                <w:sz w:val="28"/>
                <w:szCs w:val="28"/>
              </w:rPr>
              <w:t>Ф.Шуберт</w:t>
            </w:r>
            <w:proofErr w:type="spellEnd"/>
            <w:r w:rsidRPr="00D30E7A">
              <w:rPr>
                <w:rFonts w:ascii="Times New Roman" w:hAnsi="Times New Roman" w:cs="Times New Roman"/>
                <w:sz w:val="28"/>
                <w:szCs w:val="28"/>
              </w:rPr>
              <w:t xml:space="preserve">. </w:t>
            </w:r>
            <w:r w:rsidR="00104286" w:rsidRPr="001524FA">
              <w:rPr>
                <w:rFonts w:ascii="Times New Roman" w:hAnsi="Times New Roman" w:cs="Times New Roman"/>
                <w:sz w:val="28"/>
                <w:szCs w:val="28"/>
              </w:rPr>
              <w:t>Песни</w:t>
            </w:r>
          </w:p>
          <w:p w:rsidR="00D30E7A" w:rsidRPr="001524FA" w:rsidRDefault="00D30E7A" w:rsidP="007076D1">
            <w:pPr>
              <w:ind w:firstLine="142"/>
              <w:rPr>
                <w:rFonts w:ascii="Times New Roman" w:hAnsi="Times New Roman" w:cs="Times New Roman"/>
                <w:sz w:val="28"/>
                <w:szCs w:val="28"/>
              </w:rPr>
            </w:pPr>
            <w:r>
              <w:rPr>
                <w:rFonts w:ascii="Times New Roman" w:hAnsi="Times New Roman" w:cs="Times New Roman"/>
                <w:sz w:val="28"/>
                <w:szCs w:val="28"/>
              </w:rPr>
              <w:t>Основные сочинения Бориса Трубина</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D30E7A" w:rsidRPr="001524FA"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0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Фортепианные сочинения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63"/>
        </w:trPr>
        <w:tc>
          <w:tcPr>
            <w:tcW w:w="6389" w:type="dxa"/>
            <w:tcBorders>
              <w:top w:val="single" w:sz="4" w:space="0" w:color="auto"/>
              <w:left w:val="single" w:sz="4" w:space="0" w:color="auto"/>
            </w:tcBorders>
            <w:shd w:val="clear" w:color="auto" w:fill="FFFFFF"/>
          </w:tcPr>
          <w:p w:rsidR="00104286" w:rsidRDefault="00D30E7A" w:rsidP="007076D1">
            <w:pPr>
              <w:ind w:firstLine="142"/>
              <w:rPr>
                <w:rFonts w:ascii="Times New Roman" w:hAnsi="Times New Roman" w:cs="Times New Roman"/>
                <w:sz w:val="28"/>
                <w:szCs w:val="28"/>
              </w:rPr>
            </w:pPr>
            <w:proofErr w:type="spellStart"/>
            <w:r w:rsidRPr="00D30E7A">
              <w:rPr>
                <w:rFonts w:ascii="Times New Roman" w:hAnsi="Times New Roman" w:cs="Times New Roman"/>
                <w:sz w:val="28"/>
                <w:szCs w:val="28"/>
              </w:rPr>
              <w:t>Ф.Шуберт</w:t>
            </w:r>
            <w:proofErr w:type="spellEnd"/>
            <w:r w:rsidRPr="00D30E7A">
              <w:rPr>
                <w:rFonts w:ascii="Times New Roman" w:hAnsi="Times New Roman" w:cs="Times New Roman"/>
                <w:sz w:val="28"/>
                <w:szCs w:val="28"/>
              </w:rPr>
              <w:t xml:space="preserve">. </w:t>
            </w:r>
            <w:r w:rsidR="00104286" w:rsidRPr="001524FA">
              <w:rPr>
                <w:rFonts w:ascii="Times New Roman" w:hAnsi="Times New Roman" w:cs="Times New Roman"/>
                <w:sz w:val="28"/>
                <w:szCs w:val="28"/>
              </w:rPr>
              <w:t>«Неоконченная» симфония</w:t>
            </w:r>
            <w:r>
              <w:rPr>
                <w:rFonts w:ascii="Times New Roman" w:hAnsi="Times New Roman" w:cs="Times New Roman"/>
                <w:sz w:val="28"/>
                <w:szCs w:val="28"/>
              </w:rPr>
              <w:t>. Си-минор</w:t>
            </w:r>
          </w:p>
          <w:p w:rsidR="00D30E7A" w:rsidRPr="001524FA" w:rsidRDefault="00D30E7A"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Б.Трубин</w:t>
            </w:r>
            <w:proofErr w:type="spellEnd"/>
            <w:r>
              <w:rPr>
                <w:rFonts w:ascii="Times New Roman" w:hAnsi="Times New Roman" w:cs="Times New Roman"/>
                <w:sz w:val="28"/>
                <w:szCs w:val="28"/>
              </w:rPr>
              <w:t xml:space="preserve"> инструментальная музыка </w:t>
            </w:r>
          </w:p>
        </w:tc>
        <w:tc>
          <w:tcPr>
            <w:tcW w:w="2246" w:type="dxa"/>
            <w:tcBorders>
              <w:top w:val="single" w:sz="4" w:space="0" w:color="auto"/>
              <w:left w:val="single" w:sz="4" w:space="0" w:color="auto"/>
              <w:right w:val="single" w:sz="4" w:space="0" w:color="auto"/>
            </w:tcBorders>
            <w:shd w:val="clear" w:color="auto" w:fill="FFFFFF"/>
          </w:tcPr>
          <w:p w:rsidR="00104286"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D30E7A" w:rsidRPr="001524FA" w:rsidRDefault="00D30E7A"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515"/>
        </w:trPr>
        <w:tc>
          <w:tcPr>
            <w:tcW w:w="6389" w:type="dxa"/>
            <w:tcBorders>
              <w:top w:val="single" w:sz="4" w:space="0" w:color="auto"/>
              <w:left w:val="single" w:sz="4" w:space="0" w:color="auto"/>
            </w:tcBorders>
            <w:shd w:val="clear" w:color="auto" w:fill="FFFFFF"/>
          </w:tcPr>
          <w:p w:rsidR="00104286" w:rsidRPr="001524FA" w:rsidRDefault="005F10B2" w:rsidP="007076D1">
            <w:pPr>
              <w:ind w:firstLine="142"/>
              <w:rPr>
                <w:rFonts w:ascii="Times New Roman" w:hAnsi="Times New Roman" w:cs="Times New Roman"/>
                <w:sz w:val="28"/>
                <w:szCs w:val="28"/>
              </w:rPr>
            </w:pPr>
            <w:proofErr w:type="spellStart"/>
            <w:r w:rsidRPr="005F10B2">
              <w:rPr>
                <w:rFonts w:ascii="Times New Roman" w:hAnsi="Times New Roman" w:cs="Times New Roman"/>
                <w:sz w:val="28"/>
                <w:szCs w:val="28"/>
              </w:rPr>
              <w:t>Ф.Шуберт</w:t>
            </w:r>
            <w:proofErr w:type="spellEnd"/>
            <w:r w:rsidRPr="005F10B2">
              <w:rPr>
                <w:rFonts w:ascii="Times New Roman" w:hAnsi="Times New Roman" w:cs="Times New Roman"/>
                <w:sz w:val="28"/>
                <w:szCs w:val="28"/>
              </w:rPr>
              <w:t xml:space="preserve">. </w:t>
            </w:r>
            <w:r w:rsidR="00104286" w:rsidRPr="001524FA">
              <w:rPr>
                <w:rFonts w:ascii="Times New Roman" w:hAnsi="Times New Roman" w:cs="Times New Roman"/>
                <w:sz w:val="28"/>
                <w:szCs w:val="28"/>
              </w:rPr>
              <w:t>Вокальные циклы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1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5F10B2">
              <w:rPr>
                <w:rFonts w:ascii="Times New Roman" w:hAnsi="Times New Roman" w:cs="Times New Roman"/>
                <w:sz w:val="28"/>
                <w:szCs w:val="28"/>
              </w:rPr>
              <w:t xml:space="preserve">. Музыкальная </w:t>
            </w:r>
            <w:proofErr w:type="spellStart"/>
            <w:r w:rsidR="005F10B2">
              <w:rPr>
                <w:rFonts w:ascii="Times New Roman" w:hAnsi="Times New Roman" w:cs="Times New Roman"/>
                <w:sz w:val="28"/>
                <w:szCs w:val="28"/>
              </w:rPr>
              <w:t>угадайка</w:t>
            </w:r>
            <w:proofErr w:type="spellEnd"/>
            <w:r w:rsidR="005F10B2">
              <w:rPr>
                <w:rFonts w:ascii="Times New Roman" w:hAnsi="Times New Roman" w:cs="Times New Roman"/>
                <w:sz w:val="28"/>
                <w:szCs w:val="28"/>
              </w:rPr>
              <w:t xml:space="preserve"> по произведениям </w:t>
            </w:r>
            <w:proofErr w:type="spellStart"/>
            <w:r w:rsidR="005F10B2">
              <w:rPr>
                <w:rFonts w:ascii="Times New Roman" w:hAnsi="Times New Roman" w:cs="Times New Roman"/>
                <w:sz w:val="28"/>
                <w:szCs w:val="28"/>
              </w:rPr>
              <w:t>Ф.Шуберта</w:t>
            </w:r>
            <w:proofErr w:type="spellEnd"/>
            <w:r w:rsidR="005F10B2">
              <w:rPr>
                <w:rFonts w:ascii="Times New Roman" w:hAnsi="Times New Roman" w:cs="Times New Roman"/>
                <w:sz w:val="28"/>
                <w:szCs w:val="28"/>
              </w:rPr>
              <w:t xml:space="preserve"> и Б. Трубина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7076D1">
      <w:pPr>
        <w:ind w:firstLine="142"/>
        <w:rPr>
          <w:rFonts w:ascii="Times New Roman" w:hAnsi="Times New Roman" w:cs="Times New Roman"/>
          <w:b/>
          <w:i/>
          <w:sz w:val="28"/>
          <w:szCs w:val="28"/>
        </w:rPr>
      </w:pPr>
    </w:p>
    <w:p w:rsidR="001B002B" w:rsidRDefault="001B002B"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2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Ф.Шопен</w:t>
            </w:r>
            <w:proofErr w:type="spellEnd"/>
            <w:r w:rsidRPr="001524FA">
              <w:rPr>
                <w:rFonts w:ascii="Times New Roman" w:hAnsi="Times New Roman" w:cs="Times New Roman"/>
                <w:sz w:val="28"/>
                <w:szCs w:val="28"/>
              </w:rPr>
              <w:t>. Жизненный и творческий путь</w:t>
            </w:r>
          </w:p>
          <w:p w:rsidR="005F10B2" w:rsidRPr="001524FA" w:rsidRDefault="005F10B2" w:rsidP="007076D1">
            <w:pPr>
              <w:ind w:firstLine="142"/>
              <w:rPr>
                <w:rFonts w:ascii="Times New Roman" w:hAnsi="Times New Roman" w:cs="Times New Roman"/>
                <w:sz w:val="28"/>
                <w:szCs w:val="28"/>
              </w:rPr>
            </w:pPr>
            <w:r>
              <w:rPr>
                <w:rFonts w:ascii="Times New Roman" w:hAnsi="Times New Roman" w:cs="Times New Roman"/>
                <w:sz w:val="28"/>
                <w:szCs w:val="28"/>
              </w:rPr>
              <w:t xml:space="preserve">Жизненный и творческий путь татарского композитора Рената </w:t>
            </w:r>
            <w:proofErr w:type="spellStart"/>
            <w:r>
              <w:rPr>
                <w:rFonts w:ascii="Times New Roman" w:hAnsi="Times New Roman" w:cs="Times New Roman"/>
                <w:sz w:val="28"/>
                <w:szCs w:val="28"/>
              </w:rPr>
              <w:t>Еникеева</w:t>
            </w:r>
            <w:proofErr w:type="spellEnd"/>
            <w:r>
              <w:rPr>
                <w:rFonts w:ascii="Times New Roman" w:hAnsi="Times New Roman" w:cs="Times New Roman"/>
                <w:sz w:val="28"/>
                <w:szCs w:val="28"/>
              </w:rPr>
              <w:t xml:space="preserve"> </w:t>
            </w:r>
          </w:p>
        </w:tc>
        <w:tc>
          <w:tcPr>
            <w:tcW w:w="2246" w:type="dxa"/>
            <w:tcBorders>
              <w:top w:val="single" w:sz="4" w:space="0" w:color="auto"/>
              <w:left w:val="single" w:sz="4" w:space="0" w:color="auto"/>
              <w:right w:val="single" w:sz="4" w:space="0" w:color="auto"/>
            </w:tcBorders>
            <w:shd w:val="clear" w:color="auto" w:fill="FFFFFF"/>
          </w:tcPr>
          <w:p w:rsidR="00104286" w:rsidRDefault="005F10B2"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5F10B2" w:rsidRPr="001524FA" w:rsidRDefault="005F10B2"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5F10B2" w:rsidP="007076D1">
            <w:pPr>
              <w:ind w:firstLine="142"/>
              <w:rPr>
                <w:rFonts w:ascii="Times New Roman" w:hAnsi="Times New Roman" w:cs="Times New Roman"/>
                <w:sz w:val="28"/>
                <w:szCs w:val="28"/>
              </w:rPr>
            </w:pPr>
            <w:proofErr w:type="spellStart"/>
            <w:r w:rsidRPr="005F10B2">
              <w:rPr>
                <w:rFonts w:ascii="Times New Roman" w:hAnsi="Times New Roman" w:cs="Times New Roman"/>
                <w:sz w:val="28"/>
                <w:szCs w:val="28"/>
              </w:rPr>
              <w:t>Ф.Шопен</w:t>
            </w:r>
            <w:proofErr w:type="spellEnd"/>
            <w:r w:rsidRPr="005F10B2">
              <w:rPr>
                <w:rFonts w:ascii="Times New Roman" w:hAnsi="Times New Roman" w:cs="Times New Roman"/>
                <w:sz w:val="28"/>
                <w:szCs w:val="28"/>
              </w:rPr>
              <w:t xml:space="preserve">. </w:t>
            </w:r>
            <w:r w:rsidR="00104286" w:rsidRPr="001524FA">
              <w:rPr>
                <w:rFonts w:ascii="Times New Roman" w:hAnsi="Times New Roman" w:cs="Times New Roman"/>
                <w:sz w:val="28"/>
                <w:szCs w:val="28"/>
              </w:rPr>
              <w:t>Мазурки и полонезы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90"/>
        </w:trPr>
        <w:tc>
          <w:tcPr>
            <w:tcW w:w="6389" w:type="dxa"/>
            <w:tcBorders>
              <w:top w:val="single" w:sz="4" w:space="0" w:color="auto"/>
              <w:left w:val="single" w:sz="4" w:space="0" w:color="auto"/>
            </w:tcBorders>
            <w:shd w:val="clear" w:color="auto" w:fill="FFFFFF"/>
          </w:tcPr>
          <w:p w:rsidR="00104286" w:rsidRDefault="005F10B2" w:rsidP="007076D1">
            <w:pPr>
              <w:ind w:firstLine="142"/>
              <w:rPr>
                <w:rFonts w:ascii="Times New Roman" w:hAnsi="Times New Roman" w:cs="Times New Roman"/>
                <w:sz w:val="28"/>
                <w:szCs w:val="28"/>
              </w:rPr>
            </w:pPr>
            <w:proofErr w:type="spellStart"/>
            <w:r w:rsidRPr="005F10B2">
              <w:rPr>
                <w:rFonts w:ascii="Times New Roman" w:hAnsi="Times New Roman" w:cs="Times New Roman"/>
                <w:sz w:val="28"/>
                <w:szCs w:val="28"/>
              </w:rPr>
              <w:t>Ф.Шопен</w:t>
            </w:r>
            <w:proofErr w:type="spellEnd"/>
            <w:r w:rsidRPr="005F10B2">
              <w:rPr>
                <w:rFonts w:ascii="Times New Roman" w:hAnsi="Times New Roman" w:cs="Times New Roman"/>
                <w:sz w:val="28"/>
                <w:szCs w:val="28"/>
              </w:rPr>
              <w:t xml:space="preserve">. </w:t>
            </w:r>
            <w:r w:rsidR="00104286" w:rsidRPr="001524FA">
              <w:rPr>
                <w:rFonts w:ascii="Times New Roman" w:hAnsi="Times New Roman" w:cs="Times New Roman"/>
                <w:sz w:val="28"/>
                <w:szCs w:val="28"/>
              </w:rPr>
              <w:t>Прелюдии, этюды</w:t>
            </w:r>
          </w:p>
          <w:p w:rsidR="005F10B2" w:rsidRPr="001524FA" w:rsidRDefault="005F10B2" w:rsidP="007076D1">
            <w:pPr>
              <w:ind w:firstLine="142"/>
              <w:rPr>
                <w:rFonts w:ascii="Times New Roman" w:hAnsi="Times New Roman" w:cs="Times New Roman"/>
                <w:sz w:val="28"/>
                <w:szCs w:val="28"/>
              </w:rPr>
            </w:pPr>
            <w:r>
              <w:rPr>
                <w:rFonts w:ascii="Times New Roman" w:hAnsi="Times New Roman" w:cs="Times New Roman"/>
                <w:sz w:val="28"/>
                <w:szCs w:val="28"/>
              </w:rPr>
              <w:t xml:space="preserve">Р. </w:t>
            </w:r>
            <w:proofErr w:type="spellStart"/>
            <w:r>
              <w:rPr>
                <w:rFonts w:ascii="Times New Roman" w:hAnsi="Times New Roman" w:cs="Times New Roman"/>
                <w:sz w:val="28"/>
                <w:szCs w:val="28"/>
              </w:rPr>
              <w:t>Еникеев</w:t>
            </w:r>
            <w:proofErr w:type="spellEnd"/>
            <w:r>
              <w:rPr>
                <w:rFonts w:ascii="Times New Roman" w:hAnsi="Times New Roman" w:cs="Times New Roman"/>
                <w:sz w:val="28"/>
                <w:szCs w:val="28"/>
              </w:rPr>
              <w:t xml:space="preserve"> симфонические произведения </w:t>
            </w:r>
          </w:p>
        </w:tc>
        <w:tc>
          <w:tcPr>
            <w:tcW w:w="2246" w:type="dxa"/>
            <w:tcBorders>
              <w:top w:val="single" w:sz="4" w:space="0" w:color="auto"/>
              <w:left w:val="single" w:sz="4" w:space="0" w:color="auto"/>
              <w:right w:val="single" w:sz="4" w:space="0" w:color="auto"/>
            </w:tcBorders>
            <w:shd w:val="clear" w:color="auto" w:fill="FFFFFF"/>
          </w:tcPr>
          <w:p w:rsidR="00104286" w:rsidRDefault="005F10B2"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5F10B2" w:rsidRPr="001524FA" w:rsidRDefault="005F10B2"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B002B" w:rsidP="007076D1">
            <w:pPr>
              <w:ind w:firstLine="142"/>
              <w:rPr>
                <w:rFonts w:ascii="Times New Roman" w:hAnsi="Times New Roman" w:cs="Times New Roman"/>
                <w:sz w:val="28"/>
                <w:szCs w:val="28"/>
              </w:rPr>
            </w:pPr>
            <w:proofErr w:type="spellStart"/>
            <w:r w:rsidRPr="001B002B">
              <w:rPr>
                <w:rFonts w:ascii="Times New Roman" w:hAnsi="Times New Roman" w:cs="Times New Roman"/>
                <w:sz w:val="28"/>
                <w:szCs w:val="28"/>
              </w:rPr>
              <w:t>Ф.Шопен</w:t>
            </w:r>
            <w:proofErr w:type="spellEnd"/>
            <w:r w:rsidRPr="001B002B">
              <w:rPr>
                <w:rFonts w:ascii="Times New Roman" w:hAnsi="Times New Roman" w:cs="Times New Roman"/>
                <w:sz w:val="28"/>
                <w:szCs w:val="28"/>
              </w:rPr>
              <w:t xml:space="preserve">. </w:t>
            </w:r>
            <w:r w:rsidR="00104286" w:rsidRPr="001524FA">
              <w:rPr>
                <w:rFonts w:ascii="Times New Roman" w:hAnsi="Times New Roman" w:cs="Times New Roman"/>
                <w:sz w:val="28"/>
                <w:szCs w:val="28"/>
              </w:rPr>
              <w:t>Вальсы, ноктюрны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Композиторы-романтики первой половины 19 века (обзор)</w:t>
            </w:r>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 xml:space="preserve">Р. </w:t>
            </w:r>
            <w:proofErr w:type="spellStart"/>
            <w:r>
              <w:rPr>
                <w:rFonts w:ascii="Times New Roman" w:hAnsi="Times New Roman" w:cs="Times New Roman"/>
                <w:sz w:val="28"/>
                <w:szCs w:val="28"/>
              </w:rPr>
              <w:t>Еникеев</w:t>
            </w:r>
            <w:proofErr w:type="spellEnd"/>
            <w:r>
              <w:rPr>
                <w:rFonts w:ascii="Times New Roman" w:hAnsi="Times New Roman" w:cs="Times New Roman"/>
                <w:sz w:val="28"/>
                <w:szCs w:val="28"/>
              </w:rPr>
              <w:t xml:space="preserve"> камерные произведения</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1B002B" w:rsidRPr="001524FA"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Европейская музыка XIX века (обзор)</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504"/>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Pr="001524FA" w:rsidRDefault="001524FA" w:rsidP="007076D1">
      <w:pPr>
        <w:ind w:firstLine="142"/>
        <w:rPr>
          <w:rFonts w:ascii="Times New Roman" w:hAnsi="Times New Roman" w:cs="Times New Roman"/>
          <w:sz w:val="28"/>
          <w:szCs w:val="28"/>
        </w:rPr>
      </w:pPr>
    </w:p>
    <w:p w:rsidR="00104286" w:rsidRPr="001524FA" w:rsidRDefault="00104286" w:rsidP="007076D1">
      <w:pPr>
        <w:ind w:firstLine="142"/>
        <w:rPr>
          <w:rFonts w:ascii="Times New Roman" w:hAnsi="Times New Roman" w:cs="Times New Roman"/>
          <w:b/>
          <w:i/>
          <w:sz w:val="28"/>
          <w:szCs w:val="28"/>
          <w:u w:val="single"/>
        </w:rPr>
      </w:pPr>
      <w:r w:rsidRPr="001524FA">
        <w:rPr>
          <w:rFonts w:ascii="Times New Roman" w:hAnsi="Times New Roman" w:cs="Times New Roman"/>
          <w:b/>
          <w:i/>
          <w:sz w:val="28"/>
          <w:szCs w:val="28"/>
          <w:u w:val="single"/>
        </w:rPr>
        <w:t>«Музыкальная литература русских композиторов»</w:t>
      </w:r>
    </w:p>
    <w:p w:rsidR="00104286" w:rsidRPr="001524FA" w:rsidRDefault="00104286" w:rsidP="007076D1">
      <w:pPr>
        <w:ind w:firstLine="142"/>
        <w:rPr>
          <w:rFonts w:ascii="Times New Roman" w:hAnsi="Times New Roman" w:cs="Times New Roman"/>
          <w:b/>
          <w:i/>
          <w:sz w:val="28"/>
          <w:szCs w:val="28"/>
          <w:u w:val="single"/>
        </w:rPr>
      </w:pPr>
      <w:r w:rsidRPr="001524FA">
        <w:rPr>
          <w:rFonts w:ascii="Times New Roman" w:hAnsi="Times New Roman" w:cs="Times New Roman"/>
          <w:b/>
          <w:i/>
          <w:sz w:val="28"/>
          <w:szCs w:val="28"/>
          <w:u w:val="single"/>
        </w:rPr>
        <w:t>3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331"/>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Вводный урок</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Русская церковная музыка, нотация, жанры и формы</w:t>
            </w:r>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 xml:space="preserve">Жизненный и творческий путь </w:t>
            </w:r>
            <w:proofErr w:type="spellStart"/>
            <w:r>
              <w:rPr>
                <w:rFonts w:ascii="Times New Roman" w:hAnsi="Times New Roman" w:cs="Times New Roman"/>
                <w:sz w:val="28"/>
                <w:szCs w:val="28"/>
              </w:rPr>
              <w:t>Разеды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Ахияровой</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1B002B" w:rsidRPr="001524FA"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75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Музыкальная культура XVIII века, творчество </w:t>
            </w:r>
            <w:proofErr w:type="spellStart"/>
            <w:r w:rsidRPr="001524FA">
              <w:rPr>
                <w:rFonts w:ascii="Times New Roman" w:hAnsi="Times New Roman" w:cs="Times New Roman"/>
                <w:sz w:val="28"/>
                <w:szCs w:val="28"/>
              </w:rPr>
              <w:t>Д.С.Бортнянского</w:t>
            </w:r>
            <w:proofErr w:type="spellEnd"/>
            <w:r w:rsidRPr="001524FA">
              <w:rPr>
                <w:rFonts w:ascii="Times New Roman" w:hAnsi="Times New Roman" w:cs="Times New Roman"/>
                <w:sz w:val="28"/>
                <w:szCs w:val="28"/>
              </w:rPr>
              <w:t xml:space="preserve">, </w:t>
            </w:r>
            <w:proofErr w:type="spellStart"/>
            <w:r w:rsidRPr="001524FA">
              <w:rPr>
                <w:rFonts w:ascii="Times New Roman" w:hAnsi="Times New Roman" w:cs="Times New Roman"/>
                <w:sz w:val="28"/>
                <w:szCs w:val="28"/>
              </w:rPr>
              <w:t>М.С.Березовского</w:t>
            </w:r>
            <w:proofErr w:type="spellEnd"/>
            <w:r w:rsidRPr="001524FA">
              <w:rPr>
                <w:rFonts w:ascii="Times New Roman" w:hAnsi="Times New Roman" w:cs="Times New Roman"/>
                <w:sz w:val="28"/>
                <w:szCs w:val="28"/>
              </w:rPr>
              <w:t xml:space="preserve"> и др.</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770"/>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Культура начала XX века. Романсы. Творчество А. А. </w:t>
            </w:r>
            <w:proofErr w:type="spellStart"/>
            <w:r w:rsidRPr="001524FA">
              <w:rPr>
                <w:rFonts w:ascii="Times New Roman" w:hAnsi="Times New Roman" w:cs="Times New Roman"/>
                <w:sz w:val="28"/>
                <w:szCs w:val="28"/>
              </w:rPr>
              <w:t>Алябьева</w:t>
            </w:r>
            <w:proofErr w:type="spellEnd"/>
            <w:r w:rsidRPr="001524FA">
              <w:rPr>
                <w:rFonts w:ascii="Times New Roman" w:hAnsi="Times New Roman" w:cs="Times New Roman"/>
                <w:sz w:val="28"/>
                <w:szCs w:val="28"/>
              </w:rPr>
              <w:t xml:space="preserve">, А. </w:t>
            </w:r>
            <w:proofErr w:type="spellStart"/>
            <w:r w:rsidRPr="001524FA">
              <w:rPr>
                <w:rFonts w:ascii="Times New Roman" w:hAnsi="Times New Roman" w:cs="Times New Roman"/>
                <w:sz w:val="28"/>
                <w:szCs w:val="28"/>
              </w:rPr>
              <w:t>Л.Гурилева</w:t>
            </w:r>
            <w:proofErr w:type="spellEnd"/>
            <w:r w:rsidRPr="001524FA">
              <w:rPr>
                <w:rFonts w:ascii="Times New Roman" w:hAnsi="Times New Roman" w:cs="Times New Roman"/>
                <w:sz w:val="28"/>
                <w:szCs w:val="28"/>
              </w:rPr>
              <w:t>, А.Е</w:t>
            </w:r>
            <w:proofErr w:type="gramStart"/>
            <w:r w:rsidRPr="001524FA">
              <w:rPr>
                <w:rFonts w:ascii="Times New Roman" w:hAnsi="Times New Roman" w:cs="Times New Roman"/>
                <w:sz w:val="28"/>
                <w:szCs w:val="28"/>
              </w:rPr>
              <w:t xml:space="preserve"> .</w:t>
            </w:r>
            <w:proofErr w:type="gramEnd"/>
            <w:r w:rsidRPr="001524FA">
              <w:rPr>
                <w:rFonts w:ascii="Times New Roman" w:hAnsi="Times New Roman" w:cs="Times New Roman"/>
                <w:sz w:val="28"/>
                <w:szCs w:val="28"/>
              </w:rPr>
              <w:t>Варламова</w:t>
            </w:r>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 xml:space="preserve">Р. </w:t>
            </w:r>
            <w:proofErr w:type="spellStart"/>
            <w:r>
              <w:rPr>
                <w:rFonts w:ascii="Times New Roman" w:hAnsi="Times New Roman" w:cs="Times New Roman"/>
                <w:sz w:val="28"/>
                <w:szCs w:val="28"/>
              </w:rPr>
              <w:t>Ахиярова</w:t>
            </w:r>
            <w:proofErr w:type="spellEnd"/>
            <w:r>
              <w:rPr>
                <w:rFonts w:ascii="Times New Roman" w:hAnsi="Times New Roman" w:cs="Times New Roman"/>
                <w:sz w:val="28"/>
                <w:szCs w:val="28"/>
              </w:rPr>
              <w:t xml:space="preserve"> симфонические и вокальн</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симфонические произведений</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1B002B" w:rsidRDefault="001B002B" w:rsidP="001B002B">
            <w:pPr>
              <w:ind w:firstLine="142"/>
              <w:jc w:val="center"/>
              <w:rPr>
                <w:rFonts w:ascii="Times New Roman" w:hAnsi="Times New Roman" w:cs="Times New Roman"/>
                <w:sz w:val="28"/>
                <w:szCs w:val="28"/>
              </w:rPr>
            </w:pPr>
          </w:p>
          <w:p w:rsidR="001B002B" w:rsidRPr="001524FA"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95"/>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М.И.</w:t>
            </w:r>
            <w:proofErr w:type="gramStart"/>
            <w:r w:rsidRPr="001524FA">
              <w:rPr>
                <w:rFonts w:ascii="Times New Roman" w:hAnsi="Times New Roman" w:cs="Times New Roman"/>
                <w:sz w:val="28"/>
                <w:szCs w:val="28"/>
              </w:rPr>
              <w:t xml:space="preserve">Г </w:t>
            </w:r>
            <w:proofErr w:type="spellStart"/>
            <w:r w:rsidRPr="001524FA">
              <w:rPr>
                <w:rFonts w:ascii="Times New Roman" w:hAnsi="Times New Roman" w:cs="Times New Roman"/>
                <w:sz w:val="28"/>
                <w:szCs w:val="28"/>
              </w:rPr>
              <w:t>линка</w:t>
            </w:r>
            <w:proofErr w:type="spellEnd"/>
            <w:proofErr w:type="gramEnd"/>
            <w:r w:rsidRPr="001524FA">
              <w:rPr>
                <w:rFonts w:ascii="Times New Roman" w:hAnsi="Times New Roman" w:cs="Times New Roman"/>
                <w:sz w:val="28"/>
                <w:szCs w:val="28"/>
              </w:rPr>
              <w:t>. Биография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06"/>
        </w:trPr>
        <w:tc>
          <w:tcPr>
            <w:tcW w:w="6389" w:type="dxa"/>
            <w:tcBorders>
              <w:top w:val="single" w:sz="4" w:space="0" w:color="auto"/>
              <w:left w:val="single" w:sz="4" w:space="0" w:color="auto"/>
            </w:tcBorders>
            <w:shd w:val="clear" w:color="auto" w:fill="FFFFFF"/>
          </w:tcPr>
          <w:p w:rsidR="00104286" w:rsidRDefault="001B002B" w:rsidP="007076D1">
            <w:pPr>
              <w:ind w:firstLine="142"/>
              <w:rPr>
                <w:rFonts w:ascii="Times New Roman" w:hAnsi="Times New Roman" w:cs="Times New Roman"/>
                <w:sz w:val="28"/>
                <w:szCs w:val="28"/>
              </w:rPr>
            </w:pPr>
            <w:r w:rsidRPr="001B002B">
              <w:rPr>
                <w:rFonts w:ascii="Times New Roman" w:hAnsi="Times New Roman" w:cs="Times New Roman"/>
                <w:sz w:val="28"/>
                <w:szCs w:val="28"/>
              </w:rPr>
              <w:t>М.И.</w:t>
            </w:r>
            <w:proofErr w:type="gramStart"/>
            <w:r w:rsidRPr="001B002B">
              <w:rPr>
                <w:rFonts w:ascii="Times New Roman" w:hAnsi="Times New Roman" w:cs="Times New Roman"/>
                <w:sz w:val="28"/>
                <w:szCs w:val="28"/>
              </w:rPr>
              <w:t xml:space="preserve">Г </w:t>
            </w:r>
            <w:proofErr w:type="spellStart"/>
            <w:r w:rsidRPr="001B002B">
              <w:rPr>
                <w:rFonts w:ascii="Times New Roman" w:hAnsi="Times New Roman" w:cs="Times New Roman"/>
                <w:sz w:val="28"/>
                <w:szCs w:val="28"/>
              </w:rPr>
              <w:t>линка</w:t>
            </w:r>
            <w:proofErr w:type="spellEnd"/>
            <w:proofErr w:type="gramEnd"/>
            <w:r w:rsidRPr="001B002B">
              <w:rPr>
                <w:rFonts w:ascii="Times New Roman" w:hAnsi="Times New Roman" w:cs="Times New Roman"/>
                <w:sz w:val="28"/>
                <w:szCs w:val="28"/>
              </w:rPr>
              <w:t xml:space="preserve">. </w:t>
            </w:r>
            <w:r>
              <w:rPr>
                <w:rFonts w:ascii="Times New Roman" w:hAnsi="Times New Roman" w:cs="Times New Roman"/>
                <w:sz w:val="28"/>
                <w:szCs w:val="28"/>
              </w:rPr>
              <w:t xml:space="preserve"> Опера. </w:t>
            </w:r>
            <w:r w:rsidR="00104286" w:rsidRPr="001524FA">
              <w:rPr>
                <w:rFonts w:ascii="Times New Roman" w:hAnsi="Times New Roman" w:cs="Times New Roman"/>
                <w:sz w:val="28"/>
                <w:szCs w:val="28"/>
              </w:rPr>
              <w:t>«Иван Сусанин»</w:t>
            </w:r>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 xml:space="preserve">Р. </w:t>
            </w:r>
            <w:proofErr w:type="spellStart"/>
            <w:r>
              <w:rPr>
                <w:rFonts w:ascii="Times New Roman" w:hAnsi="Times New Roman" w:cs="Times New Roman"/>
                <w:sz w:val="28"/>
                <w:szCs w:val="28"/>
              </w:rPr>
              <w:t>Ахиярова</w:t>
            </w:r>
            <w:proofErr w:type="spellEnd"/>
            <w:r>
              <w:rPr>
                <w:rFonts w:ascii="Times New Roman" w:hAnsi="Times New Roman" w:cs="Times New Roman"/>
                <w:sz w:val="28"/>
                <w:szCs w:val="28"/>
              </w:rPr>
              <w:t xml:space="preserve"> камерно-инструментальные и вокальные произведения </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3</w:t>
            </w:r>
          </w:p>
          <w:p w:rsidR="001B002B" w:rsidRPr="001524FA" w:rsidRDefault="001B002B" w:rsidP="001B002B">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1B002B">
              <w:rPr>
                <w:rFonts w:ascii="Times New Roman" w:hAnsi="Times New Roman" w:cs="Times New Roman"/>
                <w:sz w:val="28"/>
                <w:szCs w:val="28"/>
              </w:rPr>
              <w:t xml:space="preserve">. Музыкальная </w:t>
            </w:r>
            <w:proofErr w:type="spellStart"/>
            <w:r w:rsidR="001B002B">
              <w:rPr>
                <w:rFonts w:ascii="Times New Roman" w:hAnsi="Times New Roman" w:cs="Times New Roman"/>
                <w:sz w:val="28"/>
                <w:szCs w:val="28"/>
              </w:rPr>
              <w:t>угадайка</w:t>
            </w:r>
            <w:proofErr w:type="spellEnd"/>
            <w:r w:rsidR="001B002B">
              <w:rPr>
                <w:rFonts w:ascii="Times New Roman" w:hAnsi="Times New Roman" w:cs="Times New Roman"/>
                <w:sz w:val="28"/>
                <w:szCs w:val="28"/>
              </w:rPr>
              <w:t xml:space="preserve"> по произведениям М.И. Глинка и Р. </w:t>
            </w:r>
            <w:proofErr w:type="spellStart"/>
            <w:r w:rsidR="001B002B">
              <w:rPr>
                <w:rFonts w:ascii="Times New Roman" w:hAnsi="Times New Roman" w:cs="Times New Roman"/>
                <w:sz w:val="28"/>
                <w:szCs w:val="28"/>
              </w:rPr>
              <w:t>Ахияровой</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B002B">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4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85"/>
        </w:trPr>
        <w:tc>
          <w:tcPr>
            <w:tcW w:w="6389" w:type="dxa"/>
            <w:tcBorders>
              <w:top w:val="single" w:sz="4" w:space="0" w:color="auto"/>
              <w:left w:val="single" w:sz="4" w:space="0" w:color="auto"/>
            </w:tcBorders>
            <w:shd w:val="clear" w:color="auto" w:fill="FFFFFF"/>
          </w:tcPr>
          <w:p w:rsidR="00104286" w:rsidRDefault="001B002B" w:rsidP="007076D1">
            <w:pPr>
              <w:ind w:firstLine="142"/>
              <w:rPr>
                <w:rFonts w:ascii="Times New Roman" w:hAnsi="Times New Roman" w:cs="Times New Roman"/>
                <w:sz w:val="28"/>
                <w:szCs w:val="28"/>
              </w:rPr>
            </w:pPr>
            <w:r w:rsidRPr="001B002B">
              <w:rPr>
                <w:rFonts w:ascii="Times New Roman" w:hAnsi="Times New Roman" w:cs="Times New Roman"/>
                <w:sz w:val="28"/>
                <w:szCs w:val="28"/>
              </w:rPr>
              <w:t>М.И.</w:t>
            </w:r>
            <w:proofErr w:type="gramStart"/>
            <w:r w:rsidRPr="001B002B">
              <w:rPr>
                <w:rFonts w:ascii="Times New Roman" w:hAnsi="Times New Roman" w:cs="Times New Roman"/>
                <w:sz w:val="28"/>
                <w:szCs w:val="28"/>
              </w:rPr>
              <w:t xml:space="preserve">Г </w:t>
            </w:r>
            <w:proofErr w:type="spellStart"/>
            <w:r w:rsidRPr="001B002B">
              <w:rPr>
                <w:rFonts w:ascii="Times New Roman" w:hAnsi="Times New Roman" w:cs="Times New Roman"/>
                <w:sz w:val="28"/>
                <w:szCs w:val="28"/>
              </w:rPr>
              <w:t>линка</w:t>
            </w:r>
            <w:proofErr w:type="spellEnd"/>
            <w:proofErr w:type="gramEnd"/>
            <w:r w:rsidRPr="001B002B">
              <w:rPr>
                <w:rFonts w:ascii="Times New Roman" w:hAnsi="Times New Roman" w:cs="Times New Roman"/>
                <w:sz w:val="28"/>
                <w:szCs w:val="28"/>
              </w:rPr>
              <w:t xml:space="preserve">. </w:t>
            </w:r>
            <w:r w:rsidR="00104286" w:rsidRPr="001524FA">
              <w:rPr>
                <w:rFonts w:ascii="Times New Roman" w:hAnsi="Times New Roman" w:cs="Times New Roman"/>
                <w:sz w:val="28"/>
                <w:szCs w:val="28"/>
              </w:rPr>
              <w:t>Романсы</w:t>
            </w:r>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Жизненный и творческий путь композитора, музыковеда Юрия Виноградова</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1B002B" w:rsidRPr="001524FA"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35"/>
        </w:trPr>
        <w:tc>
          <w:tcPr>
            <w:tcW w:w="6389" w:type="dxa"/>
            <w:tcBorders>
              <w:top w:val="single" w:sz="4" w:space="0" w:color="auto"/>
              <w:left w:val="single" w:sz="4" w:space="0" w:color="auto"/>
            </w:tcBorders>
            <w:shd w:val="clear" w:color="auto" w:fill="FFFFFF"/>
          </w:tcPr>
          <w:p w:rsidR="00104286" w:rsidRPr="001524FA" w:rsidRDefault="001B002B" w:rsidP="007076D1">
            <w:pPr>
              <w:ind w:firstLine="142"/>
              <w:rPr>
                <w:rFonts w:ascii="Times New Roman" w:hAnsi="Times New Roman" w:cs="Times New Roman"/>
                <w:sz w:val="28"/>
                <w:szCs w:val="28"/>
              </w:rPr>
            </w:pPr>
            <w:r w:rsidRPr="001B002B">
              <w:rPr>
                <w:rFonts w:ascii="Times New Roman" w:hAnsi="Times New Roman" w:cs="Times New Roman"/>
                <w:sz w:val="28"/>
                <w:szCs w:val="28"/>
              </w:rPr>
              <w:t>М.И.</w:t>
            </w:r>
            <w:proofErr w:type="gramStart"/>
            <w:r w:rsidRPr="001B002B">
              <w:rPr>
                <w:rFonts w:ascii="Times New Roman" w:hAnsi="Times New Roman" w:cs="Times New Roman"/>
                <w:sz w:val="28"/>
                <w:szCs w:val="28"/>
              </w:rPr>
              <w:t xml:space="preserve">Г </w:t>
            </w:r>
            <w:proofErr w:type="spellStart"/>
            <w:r w:rsidRPr="001B002B">
              <w:rPr>
                <w:rFonts w:ascii="Times New Roman" w:hAnsi="Times New Roman" w:cs="Times New Roman"/>
                <w:sz w:val="28"/>
                <w:szCs w:val="28"/>
              </w:rPr>
              <w:t>линка</w:t>
            </w:r>
            <w:proofErr w:type="spellEnd"/>
            <w:proofErr w:type="gramEnd"/>
            <w:r w:rsidRPr="001B002B">
              <w:rPr>
                <w:rFonts w:ascii="Times New Roman" w:hAnsi="Times New Roman" w:cs="Times New Roman"/>
                <w:sz w:val="28"/>
                <w:szCs w:val="28"/>
              </w:rPr>
              <w:t xml:space="preserve">. </w:t>
            </w:r>
            <w:r w:rsidR="00104286" w:rsidRPr="001524FA">
              <w:rPr>
                <w:rFonts w:ascii="Times New Roman" w:hAnsi="Times New Roman" w:cs="Times New Roman"/>
                <w:sz w:val="28"/>
                <w:szCs w:val="28"/>
              </w:rPr>
              <w:t>Симфонические сочинения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99"/>
        </w:trPr>
        <w:tc>
          <w:tcPr>
            <w:tcW w:w="6389" w:type="dxa"/>
            <w:tcBorders>
              <w:top w:val="single" w:sz="4" w:space="0" w:color="auto"/>
              <w:left w:val="single" w:sz="4" w:space="0" w:color="auto"/>
            </w:tcBorders>
            <w:shd w:val="clear" w:color="auto" w:fill="FFFFFF"/>
          </w:tcPr>
          <w:p w:rsidR="001B002B" w:rsidRDefault="00104286" w:rsidP="001B002B">
            <w:pPr>
              <w:ind w:firstLine="142"/>
              <w:rPr>
                <w:rFonts w:ascii="Times New Roman" w:hAnsi="Times New Roman" w:cs="Times New Roman"/>
                <w:sz w:val="28"/>
                <w:szCs w:val="28"/>
              </w:rPr>
            </w:pPr>
            <w:r w:rsidRPr="001524FA">
              <w:rPr>
                <w:rFonts w:ascii="Times New Roman" w:hAnsi="Times New Roman" w:cs="Times New Roman"/>
                <w:sz w:val="28"/>
                <w:szCs w:val="28"/>
              </w:rPr>
              <w:t>А.С. Даргомыжский. Биография</w:t>
            </w:r>
          </w:p>
          <w:p w:rsidR="001B002B" w:rsidRPr="001524FA" w:rsidRDefault="001B002B" w:rsidP="001B002B">
            <w:pPr>
              <w:ind w:firstLine="142"/>
              <w:rPr>
                <w:rFonts w:ascii="Times New Roman" w:hAnsi="Times New Roman" w:cs="Times New Roman"/>
                <w:sz w:val="28"/>
                <w:szCs w:val="28"/>
              </w:rPr>
            </w:pPr>
            <w:proofErr w:type="spellStart"/>
            <w:r>
              <w:rPr>
                <w:rFonts w:ascii="Times New Roman" w:hAnsi="Times New Roman" w:cs="Times New Roman"/>
                <w:sz w:val="28"/>
                <w:szCs w:val="28"/>
              </w:rPr>
              <w:t>Ю.Виноградов</w:t>
            </w:r>
            <w:proofErr w:type="spellEnd"/>
            <w:r>
              <w:rPr>
                <w:rFonts w:ascii="Times New Roman" w:hAnsi="Times New Roman" w:cs="Times New Roman"/>
                <w:sz w:val="28"/>
                <w:szCs w:val="28"/>
              </w:rPr>
              <w:t xml:space="preserve"> «Вариации на тему татарской народной песни». Вокальные произведения на стихи </w:t>
            </w:r>
            <w:proofErr w:type="spellStart"/>
            <w:r>
              <w:rPr>
                <w:rFonts w:ascii="Times New Roman" w:hAnsi="Times New Roman" w:cs="Times New Roman"/>
                <w:sz w:val="28"/>
                <w:szCs w:val="28"/>
              </w:rPr>
              <w:t>М.Джалиля</w:t>
            </w:r>
            <w:proofErr w:type="spellEnd"/>
            <w:r>
              <w:rPr>
                <w:rFonts w:ascii="Times New Roman" w:hAnsi="Times New Roman" w:cs="Times New Roman"/>
                <w:sz w:val="28"/>
                <w:szCs w:val="28"/>
              </w:rPr>
              <w:t xml:space="preserve"> </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0,5</w:t>
            </w:r>
          </w:p>
          <w:p w:rsidR="001B002B" w:rsidRPr="001524FA"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51"/>
        </w:trPr>
        <w:tc>
          <w:tcPr>
            <w:tcW w:w="6389" w:type="dxa"/>
            <w:tcBorders>
              <w:top w:val="single" w:sz="4" w:space="0" w:color="auto"/>
              <w:left w:val="single" w:sz="4" w:space="0" w:color="auto"/>
            </w:tcBorders>
            <w:shd w:val="clear" w:color="auto" w:fill="FFFFFF"/>
          </w:tcPr>
          <w:p w:rsidR="00104286" w:rsidRPr="001524FA" w:rsidRDefault="001B002B" w:rsidP="007076D1">
            <w:pPr>
              <w:ind w:firstLine="142"/>
              <w:rPr>
                <w:rFonts w:ascii="Times New Roman" w:hAnsi="Times New Roman" w:cs="Times New Roman"/>
                <w:sz w:val="28"/>
                <w:szCs w:val="28"/>
              </w:rPr>
            </w:pPr>
            <w:r w:rsidRPr="001B002B">
              <w:rPr>
                <w:rFonts w:ascii="Times New Roman" w:hAnsi="Times New Roman" w:cs="Times New Roman"/>
                <w:sz w:val="28"/>
                <w:szCs w:val="28"/>
              </w:rPr>
              <w:t>А.С. Даргомыжский.</w:t>
            </w:r>
            <w:r>
              <w:rPr>
                <w:rFonts w:ascii="Times New Roman" w:hAnsi="Times New Roman" w:cs="Times New Roman"/>
                <w:sz w:val="28"/>
                <w:szCs w:val="28"/>
              </w:rPr>
              <w:t xml:space="preserve"> Опера. </w:t>
            </w:r>
            <w:r w:rsidR="00104286" w:rsidRPr="001524FA">
              <w:rPr>
                <w:rFonts w:ascii="Times New Roman" w:hAnsi="Times New Roman" w:cs="Times New Roman"/>
                <w:sz w:val="28"/>
                <w:szCs w:val="28"/>
              </w:rPr>
              <w:t>Романсы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89"/>
        </w:trPr>
        <w:tc>
          <w:tcPr>
            <w:tcW w:w="6389" w:type="dxa"/>
            <w:tcBorders>
              <w:top w:val="single" w:sz="4" w:space="0" w:color="auto"/>
              <w:left w:val="single" w:sz="4" w:space="0" w:color="auto"/>
            </w:tcBorders>
            <w:shd w:val="clear" w:color="auto" w:fill="FFFFFF"/>
          </w:tcPr>
          <w:p w:rsidR="00104286" w:rsidRPr="001524FA" w:rsidRDefault="001B002B" w:rsidP="007076D1">
            <w:pPr>
              <w:ind w:firstLine="142"/>
              <w:rPr>
                <w:rFonts w:ascii="Times New Roman" w:hAnsi="Times New Roman" w:cs="Times New Roman"/>
                <w:sz w:val="28"/>
                <w:szCs w:val="28"/>
              </w:rPr>
            </w:pPr>
            <w:r w:rsidRPr="001B002B">
              <w:rPr>
                <w:rFonts w:ascii="Times New Roman" w:hAnsi="Times New Roman" w:cs="Times New Roman"/>
                <w:sz w:val="28"/>
                <w:szCs w:val="28"/>
              </w:rPr>
              <w:t xml:space="preserve">А.С. Даргомыжский. Опера. </w:t>
            </w:r>
            <w:r w:rsidR="00104286" w:rsidRPr="001524FA">
              <w:rPr>
                <w:rFonts w:ascii="Times New Roman" w:hAnsi="Times New Roman" w:cs="Times New Roman"/>
                <w:sz w:val="28"/>
                <w:szCs w:val="28"/>
              </w:rPr>
              <w:t>«Русалка»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25"/>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Повторение </w:t>
            </w:r>
            <w:proofErr w:type="gramStart"/>
            <w:r w:rsidRPr="001524FA">
              <w:rPr>
                <w:rFonts w:ascii="Times New Roman" w:hAnsi="Times New Roman" w:cs="Times New Roman"/>
                <w:sz w:val="28"/>
                <w:szCs w:val="28"/>
              </w:rPr>
              <w:t>пройденного</w:t>
            </w:r>
            <w:proofErr w:type="gram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1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1B002B">
              <w:rPr>
                <w:rFonts w:ascii="Times New Roman" w:hAnsi="Times New Roman" w:cs="Times New Roman"/>
                <w:sz w:val="28"/>
                <w:szCs w:val="28"/>
              </w:rPr>
              <w:t>. Жизненный и творческий путь Ю. Виноградова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46"/>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Резервный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04286" w:rsidRDefault="00104286" w:rsidP="007076D1">
      <w:pPr>
        <w:ind w:firstLine="142"/>
        <w:rPr>
          <w:rFonts w:ascii="Times New Roman" w:hAnsi="Times New Roman" w:cs="Times New Roman"/>
          <w:sz w:val="28"/>
          <w:szCs w:val="28"/>
        </w:rPr>
      </w:pPr>
    </w:p>
    <w:p w:rsidR="001524FA" w:rsidRDefault="001524FA" w:rsidP="007076D1">
      <w:pPr>
        <w:ind w:firstLine="142"/>
        <w:rPr>
          <w:rFonts w:ascii="Times New Roman" w:hAnsi="Times New Roman" w:cs="Times New Roman"/>
          <w:sz w:val="28"/>
          <w:szCs w:val="28"/>
        </w:rPr>
      </w:pPr>
    </w:p>
    <w:p w:rsidR="0088205D" w:rsidRPr="001524FA" w:rsidRDefault="0088205D" w:rsidP="007076D1">
      <w:pPr>
        <w:ind w:firstLine="142"/>
        <w:rPr>
          <w:rFonts w:ascii="Times New Roman" w:hAnsi="Times New Roman" w:cs="Times New Roman"/>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u w:val="single"/>
        </w:rPr>
        <w:t>4 год обучения</w:t>
      </w:r>
      <w:r w:rsidRPr="001524FA">
        <w:rPr>
          <w:rFonts w:ascii="Times New Roman" w:hAnsi="Times New Roman" w:cs="Times New Roman"/>
          <w:b/>
          <w:i/>
          <w:sz w:val="28"/>
          <w:szCs w:val="28"/>
        </w:rPr>
        <w:t xml:space="preserve"> </w:t>
      </w: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1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715"/>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Русская культура 60-х годов XIX века. Деятельность и творчество </w:t>
            </w:r>
            <w:proofErr w:type="spellStart"/>
            <w:r w:rsidRPr="001524FA">
              <w:rPr>
                <w:rFonts w:ascii="Times New Roman" w:hAnsi="Times New Roman" w:cs="Times New Roman"/>
                <w:sz w:val="28"/>
                <w:szCs w:val="28"/>
              </w:rPr>
              <w:t>М.А.Балакирева</w:t>
            </w:r>
            <w:proofErr w:type="spellEnd"/>
          </w:p>
          <w:p w:rsidR="001B002B" w:rsidRPr="001524FA" w:rsidRDefault="001B002B" w:rsidP="007076D1">
            <w:pPr>
              <w:ind w:firstLine="142"/>
              <w:rPr>
                <w:rFonts w:ascii="Times New Roman" w:hAnsi="Times New Roman" w:cs="Times New Roman"/>
                <w:sz w:val="28"/>
                <w:szCs w:val="28"/>
              </w:rPr>
            </w:pPr>
            <w:r>
              <w:rPr>
                <w:rFonts w:ascii="Times New Roman" w:hAnsi="Times New Roman" w:cs="Times New Roman"/>
                <w:sz w:val="28"/>
                <w:szCs w:val="28"/>
              </w:rPr>
              <w:t xml:space="preserve">Творческий путь Рашида </w:t>
            </w:r>
            <w:proofErr w:type="spellStart"/>
            <w:r>
              <w:rPr>
                <w:rFonts w:ascii="Times New Roman" w:hAnsi="Times New Roman" w:cs="Times New Roman"/>
                <w:sz w:val="28"/>
                <w:szCs w:val="28"/>
              </w:rPr>
              <w:t>Калимуллина</w:t>
            </w:r>
            <w:proofErr w:type="spellEnd"/>
            <w:r>
              <w:rPr>
                <w:rFonts w:ascii="Times New Roman" w:hAnsi="Times New Roman" w:cs="Times New Roman"/>
                <w:sz w:val="28"/>
                <w:szCs w:val="28"/>
              </w:rPr>
              <w:t xml:space="preserve"> </w:t>
            </w:r>
          </w:p>
        </w:tc>
        <w:tc>
          <w:tcPr>
            <w:tcW w:w="2246" w:type="dxa"/>
            <w:tcBorders>
              <w:top w:val="single" w:sz="4" w:space="0" w:color="auto"/>
              <w:left w:val="single" w:sz="4" w:space="0" w:color="auto"/>
              <w:right w:val="single" w:sz="4" w:space="0" w:color="auto"/>
            </w:tcBorders>
            <w:shd w:val="clear" w:color="auto" w:fill="FFFFFF"/>
          </w:tcPr>
          <w:p w:rsidR="00104286"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1B002B" w:rsidRDefault="001B002B" w:rsidP="0088205D">
            <w:pPr>
              <w:ind w:firstLine="142"/>
              <w:jc w:val="center"/>
              <w:rPr>
                <w:rFonts w:ascii="Times New Roman" w:hAnsi="Times New Roman" w:cs="Times New Roman"/>
                <w:sz w:val="28"/>
                <w:szCs w:val="28"/>
              </w:rPr>
            </w:pPr>
          </w:p>
          <w:p w:rsidR="001B002B" w:rsidRPr="001524FA" w:rsidRDefault="001B002B"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3"/>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А.П.Бородин</w:t>
            </w:r>
            <w:proofErr w:type="spellEnd"/>
            <w:r w:rsidRPr="001524FA">
              <w:rPr>
                <w:rFonts w:ascii="Times New Roman" w:hAnsi="Times New Roman" w:cs="Times New Roman"/>
                <w:sz w:val="28"/>
                <w:szCs w:val="28"/>
              </w:rPr>
              <w:t>. Биография. Романсы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05"/>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А.П.Бородин</w:t>
            </w:r>
            <w:proofErr w:type="spellEnd"/>
            <w:proofErr w:type="gramStart"/>
            <w:r w:rsidRPr="0088205D">
              <w:rPr>
                <w:rFonts w:ascii="Times New Roman" w:hAnsi="Times New Roman" w:cs="Times New Roman"/>
                <w:sz w:val="28"/>
                <w:szCs w:val="28"/>
              </w:rPr>
              <w:t xml:space="preserve"> </w:t>
            </w:r>
            <w:r>
              <w:rPr>
                <w:rFonts w:ascii="Times New Roman" w:hAnsi="Times New Roman" w:cs="Times New Roman"/>
                <w:sz w:val="28"/>
                <w:szCs w:val="28"/>
              </w:rPr>
              <w:t>.</w:t>
            </w:r>
            <w:proofErr w:type="gramEnd"/>
            <w:r w:rsidR="00104286" w:rsidRPr="001524FA">
              <w:rPr>
                <w:rFonts w:ascii="Times New Roman" w:hAnsi="Times New Roman" w:cs="Times New Roman"/>
                <w:sz w:val="28"/>
                <w:szCs w:val="28"/>
              </w:rPr>
              <w:t>«Князь Игорь»</w:t>
            </w:r>
          </w:p>
          <w:p w:rsidR="0088205D" w:rsidRPr="001524FA" w:rsidRDefault="0088205D" w:rsidP="007076D1">
            <w:pPr>
              <w:ind w:firstLine="142"/>
              <w:rPr>
                <w:rFonts w:ascii="Times New Roman" w:hAnsi="Times New Roman" w:cs="Times New Roman"/>
                <w:sz w:val="28"/>
                <w:szCs w:val="28"/>
              </w:rPr>
            </w:pPr>
            <w:r>
              <w:rPr>
                <w:rFonts w:ascii="Times New Roman" w:hAnsi="Times New Roman" w:cs="Times New Roman"/>
                <w:sz w:val="28"/>
                <w:szCs w:val="28"/>
              </w:rPr>
              <w:t xml:space="preserve">Рашид </w:t>
            </w:r>
            <w:proofErr w:type="spellStart"/>
            <w:r>
              <w:rPr>
                <w:rFonts w:ascii="Times New Roman" w:hAnsi="Times New Roman" w:cs="Times New Roman"/>
                <w:sz w:val="28"/>
                <w:szCs w:val="28"/>
              </w:rPr>
              <w:t>Калимуллин</w:t>
            </w:r>
            <w:proofErr w:type="spellEnd"/>
            <w:r>
              <w:rPr>
                <w:rFonts w:ascii="Times New Roman" w:hAnsi="Times New Roman" w:cs="Times New Roman"/>
                <w:sz w:val="28"/>
                <w:szCs w:val="28"/>
              </w:rPr>
              <w:t>. Симфонические и камерные произведения</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3</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26"/>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2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40"/>
        </w:trPr>
        <w:tc>
          <w:tcPr>
            <w:tcW w:w="6389" w:type="dxa"/>
            <w:tcBorders>
              <w:top w:val="single" w:sz="4" w:space="0" w:color="auto"/>
              <w:left w:val="single" w:sz="4" w:space="0" w:color="auto"/>
            </w:tcBorders>
            <w:shd w:val="clear" w:color="auto" w:fill="FFFFFF"/>
          </w:tcPr>
          <w:p w:rsidR="00104286" w:rsidRPr="001524FA"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А.П.Бородин</w:t>
            </w:r>
            <w:proofErr w:type="spellEnd"/>
            <w:r w:rsidRPr="0088205D">
              <w:rPr>
                <w:rFonts w:ascii="Times New Roman" w:hAnsi="Times New Roman" w:cs="Times New Roman"/>
                <w:sz w:val="28"/>
                <w:szCs w:val="28"/>
              </w:rPr>
              <w:t xml:space="preserve">. </w:t>
            </w:r>
            <w:r w:rsidR="00104286" w:rsidRPr="001524FA">
              <w:rPr>
                <w:rFonts w:ascii="Times New Roman" w:hAnsi="Times New Roman" w:cs="Times New Roman"/>
                <w:sz w:val="28"/>
                <w:szCs w:val="28"/>
              </w:rPr>
              <w:t>«Богатырская» симфония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1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М.П.Мусоргский</w:t>
            </w:r>
            <w:proofErr w:type="spellEnd"/>
            <w:r w:rsidRPr="001524FA">
              <w:rPr>
                <w:rFonts w:ascii="Times New Roman" w:hAnsi="Times New Roman" w:cs="Times New Roman"/>
                <w:sz w:val="28"/>
                <w:szCs w:val="28"/>
              </w:rPr>
              <w:t>. Биография. Песни</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10"/>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М.П.Мусоргский</w:t>
            </w:r>
            <w:proofErr w:type="spellEnd"/>
            <w:r w:rsidRPr="0088205D">
              <w:rPr>
                <w:rFonts w:ascii="Times New Roman" w:hAnsi="Times New Roman" w:cs="Times New Roman"/>
                <w:sz w:val="28"/>
                <w:szCs w:val="28"/>
              </w:rPr>
              <w:t xml:space="preserve"> </w:t>
            </w:r>
            <w:r>
              <w:rPr>
                <w:rFonts w:ascii="Times New Roman" w:hAnsi="Times New Roman" w:cs="Times New Roman"/>
                <w:sz w:val="28"/>
                <w:szCs w:val="28"/>
              </w:rPr>
              <w:t xml:space="preserve"> опера </w:t>
            </w:r>
            <w:r w:rsidR="00104286" w:rsidRPr="001524FA">
              <w:rPr>
                <w:rFonts w:ascii="Times New Roman" w:hAnsi="Times New Roman" w:cs="Times New Roman"/>
                <w:sz w:val="28"/>
                <w:szCs w:val="28"/>
              </w:rPr>
              <w:t>«Борис Годунов»</w:t>
            </w:r>
          </w:p>
          <w:p w:rsidR="0088205D" w:rsidRPr="001524FA" w:rsidRDefault="0088205D" w:rsidP="007076D1">
            <w:pPr>
              <w:ind w:firstLine="142"/>
              <w:rPr>
                <w:rFonts w:ascii="Times New Roman" w:hAnsi="Times New Roman" w:cs="Times New Roman"/>
                <w:sz w:val="28"/>
                <w:szCs w:val="28"/>
              </w:rPr>
            </w:pPr>
            <w:r>
              <w:rPr>
                <w:rFonts w:ascii="Times New Roman" w:hAnsi="Times New Roman" w:cs="Times New Roman"/>
                <w:sz w:val="28"/>
                <w:szCs w:val="28"/>
              </w:rPr>
              <w:t>А.С. Ключарев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3</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5"/>
        </w:trPr>
        <w:tc>
          <w:tcPr>
            <w:tcW w:w="6389" w:type="dxa"/>
            <w:tcBorders>
              <w:top w:val="single" w:sz="4" w:space="0" w:color="auto"/>
              <w:left w:val="single" w:sz="4" w:space="0" w:color="auto"/>
            </w:tcBorders>
            <w:shd w:val="clear" w:color="auto" w:fill="FFFFFF"/>
          </w:tcPr>
          <w:p w:rsidR="00104286" w:rsidRPr="001524FA"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М.П.Мусоргский</w:t>
            </w:r>
            <w:proofErr w:type="spellEnd"/>
            <w:proofErr w:type="gramStart"/>
            <w:r w:rsidRPr="0088205D">
              <w:rPr>
                <w:rFonts w:ascii="Times New Roman" w:hAnsi="Times New Roman" w:cs="Times New Roman"/>
                <w:sz w:val="28"/>
                <w:szCs w:val="28"/>
              </w:rPr>
              <w:t xml:space="preserve"> </w:t>
            </w:r>
            <w:r>
              <w:rPr>
                <w:rFonts w:ascii="Times New Roman" w:hAnsi="Times New Roman" w:cs="Times New Roman"/>
                <w:sz w:val="28"/>
                <w:szCs w:val="28"/>
              </w:rPr>
              <w:t>.</w:t>
            </w:r>
            <w:proofErr w:type="gramEnd"/>
            <w:r>
              <w:rPr>
                <w:rFonts w:ascii="Times New Roman" w:hAnsi="Times New Roman" w:cs="Times New Roman"/>
                <w:sz w:val="28"/>
                <w:szCs w:val="28"/>
              </w:rPr>
              <w:t xml:space="preserve"> Цикл ф-</w:t>
            </w:r>
            <w:proofErr w:type="spellStart"/>
            <w:r>
              <w:rPr>
                <w:rFonts w:ascii="Times New Roman" w:hAnsi="Times New Roman" w:cs="Times New Roman"/>
                <w:sz w:val="28"/>
                <w:szCs w:val="28"/>
              </w:rPr>
              <w:t>ых</w:t>
            </w:r>
            <w:proofErr w:type="spellEnd"/>
            <w:r>
              <w:rPr>
                <w:rFonts w:ascii="Times New Roman" w:hAnsi="Times New Roman" w:cs="Times New Roman"/>
                <w:sz w:val="28"/>
                <w:szCs w:val="28"/>
              </w:rPr>
              <w:t xml:space="preserve"> пьес </w:t>
            </w:r>
            <w:r w:rsidR="00104286" w:rsidRPr="001524FA">
              <w:rPr>
                <w:rFonts w:ascii="Times New Roman" w:hAnsi="Times New Roman" w:cs="Times New Roman"/>
                <w:sz w:val="28"/>
                <w:szCs w:val="28"/>
              </w:rPr>
              <w:t>«Картинки с выставки»</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88205D">
              <w:rPr>
                <w:rFonts w:ascii="Times New Roman" w:hAnsi="Times New Roman" w:cs="Times New Roman"/>
                <w:sz w:val="28"/>
                <w:szCs w:val="28"/>
              </w:rPr>
              <w:t>. Творчество Мусоргского и Ключарева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524FA" w:rsidRDefault="001524FA" w:rsidP="007076D1">
      <w:pPr>
        <w:ind w:firstLine="142"/>
        <w:rPr>
          <w:rFonts w:ascii="Times New Roman" w:hAnsi="Times New Roman" w:cs="Times New Roman"/>
          <w:b/>
          <w:i/>
          <w:sz w:val="28"/>
          <w:szCs w:val="28"/>
        </w:rPr>
      </w:pPr>
    </w:p>
    <w:p w:rsidR="0088205D" w:rsidRDefault="0088205D" w:rsidP="007076D1">
      <w:pPr>
        <w:ind w:firstLine="142"/>
        <w:rPr>
          <w:rFonts w:ascii="Times New Roman" w:hAnsi="Times New Roman" w:cs="Times New Roman"/>
          <w:b/>
          <w:i/>
          <w:sz w:val="28"/>
          <w:szCs w:val="28"/>
        </w:rPr>
      </w:pPr>
    </w:p>
    <w:p w:rsidR="0088205D" w:rsidRDefault="0088205D" w:rsidP="007076D1">
      <w:pPr>
        <w:ind w:firstLine="142"/>
        <w:rPr>
          <w:rFonts w:ascii="Times New Roman" w:hAnsi="Times New Roman" w:cs="Times New Roman"/>
          <w:b/>
          <w:i/>
          <w:sz w:val="28"/>
          <w:szCs w:val="28"/>
        </w:rPr>
      </w:pPr>
    </w:p>
    <w:p w:rsidR="0088205D" w:rsidRDefault="0088205D"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3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71"/>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Н.А.Римский</w:t>
            </w:r>
            <w:proofErr w:type="spellEnd"/>
            <w:r w:rsidRPr="001524FA">
              <w:rPr>
                <w:rFonts w:ascii="Times New Roman" w:hAnsi="Times New Roman" w:cs="Times New Roman"/>
                <w:sz w:val="28"/>
                <w:szCs w:val="28"/>
              </w:rPr>
              <w:t>-Корсаков. Биография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08"/>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Н.А.Римский</w:t>
            </w:r>
            <w:proofErr w:type="spellEnd"/>
            <w:r w:rsidRPr="0088205D">
              <w:rPr>
                <w:rFonts w:ascii="Times New Roman" w:hAnsi="Times New Roman" w:cs="Times New Roman"/>
                <w:sz w:val="28"/>
                <w:szCs w:val="28"/>
              </w:rPr>
              <w:t xml:space="preserve">-Корсаков. </w:t>
            </w:r>
            <w:r>
              <w:rPr>
                <w:rFonts w:ascii="Times New Roman" w:hAnsi="Times New Roman" w:cs="Times New Roman"/>
                <w:sz w:val="28"/>
                <w:szCs w:val="28"/>
              </w:rPr>
              <w:t xml:space="preserve"> </w:t>
            </w:r>
            <w:r w:rsidR="00104286" w:rsidRPr="001524FA">
              <w:rPr>
                <w:rFonts w:ascii="Times New Roman" w:hAnsi="Times New Roman" w:cs="Times New Roman"/>
                <w:sz w:val="28"/>
                <w:szCs w:val="28"/>
              </w:rPr>
              <w:t>«</w:t>
            </w:r>
            <w:proofErr w:type="spellStart"/>
            <w:r w:rsidR="00104286" w:rsidRPr="001524FA">
              <w:rPr>
                <w:rFonts w:ascii="Times New Roman" w:hAnsi="Times New Roman" w:cs="Times New Roman"/>
                <w:sz w:val="28"/>
                <w:szCs w:val="28"/>
              </w:rPr>
              <w:t>Шехерезада</w:t>
            </w:r>
            <w:proofErr w:type="spellEnd"/>
            <w:r w:rsidR="00104286" w:rsidRPr="001524FA">
              <w:rPr>
                <w:rFonts w:ascii="Times New Roman" w:hAnsi="Times New Roman" w:cs="Times New Roman"/>
                <w:sz w:val="28"/>
                <w:szCs w:val="28"/>
              </w:rPr>
              <w:t>»</w:t>
            </w:r>
          </w:p>
          <w:p w:rsidR="0088205D" w:rsidRPr="001524FA" w:rsidRDefault="0088205D"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Джаудат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Файзи</w:t>
            </w:r>
            <w:proofErr w:type="spellEnd"/>
            <w:r>
              <w:rPr>
                <w:rFonts w:ascii="Times New Roman" w:hAnsi="Times New Roman" w:cs="Times New Roman"/>
                <w:sz w:val="28"/>
                <w:szCs w:val="28"/>
              </w:rPr>
              <w:t xml:space="preserve"> вокальное творчество</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27"/>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Н.А.Римский</w:t>
            </w:r>
            <w:proofErr w:type="spellEnd"/>
            <w:r w:rsidRPr="0088205D">
              <w:rPr>
                <w:rFonts w:ascii="Times New Roman" w:hAnsi="Times New Roman" w:cs="Times New Roman"/>
                <w:sz w:val="28"/>
                <w:szCs w:val="28"/>
              </w:rPr>
              <w:t xml:space="preserve">-Корсаков. </w:t>
            </w:r>
            <w:r>
              <w:rPr>
                <w:rFonts w:ascii="Times New Roman" w:hAnsi="Times New Roman" w:cs="Times New Roman"/>
                <w:sz w:val="28"/>
                <w:szCs w:val="28"/>
              </w:rPr>
              <w:t xml:space="preserve"> Опера  </w:t>
            </w:r>
            <w:r w:rsidR="00104286" w:rsidRPr="001524FA">
              <w:rPr>
                <w:rFonts w:ascii="Times New Roman" w:hAnsi="Times New Roman" w:cs="Times New Roman"/>
                <w:sz w:val="28"/>
                <w:szCs w:val="28"/>
              </w:rPr>
              <w:t>«Снегурочка»</w:t>
            </w:r>
          </w:p>
          <w:p w:rsidR="0088205D" w:rsidRPr="001524FA" w:rsidRDefault="0088205D"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Джаудат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Файзи</w:t>
            </w:r>
            <w:proofErr w:type="spellEnd"/>
            <w:r>
              <w:rPr>
                <w:rFonts w:ascii="Times New Roman" w:hAnsi="Times New Roman" w:cs="Times New Roman"/>
                <w:sz w:val="28"/>
                <w:szCs w:val="28"/>
              </w:rPr>
              <w:t xml:space="preserve"> вокальное творчество</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3</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9"/>
        </w:trPr>
        <w:tc>
          <w:tcPr>
            <w:tcW w:w="6389" w:type="dxa"/>
            <w:tcBorders>
              <w:top w:val="single" w:sz="4" w:space="0" w:color="auto"/>
              <w:left w:val="single" w:sz="4" w:space="0" w:color="auto"/>
            </w:tcBorders>
            <w:shd w:val="clear" w:color="auto" w:fill="FFFFFF"/>
          </w:tcPr>
          <w:p w:rsidR="00104286" w:rsidRPr="001524FA"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Н.А.Римский</w:t>
            </w:r>
            <w:proofErr w:type="spellEnd"/>
            <w:r w:rsidRPr="0088205D">
              <w:rPr>
                <w:rFonts w:ascii="Times New Roman" w:hAnsi="Times New Roman" w:cs="Times New Roman"/>
                <w:sz w:val="28"/>
                <w:szCs w:val="28"/>
              </w:rPr>
              <w:t xml:space="preserve">-Корсаков. </w:t>
            </w:r>
            <w:r w:rsidR="00104286" w:rsidRPr="001524FA">
              <w:rPr>
                <w:rFonts w:ascii="Times New Roman" w:hAnsi="Times New Roman" w:cs="Times New Roman"/>
                <w:sz w:val="28"/>
                <w:szCs w:val="28"/>
              </w:rPr>
              <w:t>Романсы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9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П.И.Чайковский</w:t>
            </w:r>
            <w:proofErr w:type="spellEnd"/>
            <w:r w:rsidRPr="001524FA">
              <w:rPr>
                <w:rFonts w:ascii="Times New Roman" w:hAnsi="Times New Roman" w:cs="Times New Roman"/>
                <w:sz w:val="28"/>
                <w:szCs w:val="28"/>
              </w:rPr>
              <w:t>. Биография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46"/>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88205D">
              <w:rPr>
                <w:rFonts w:ascii="Times New Roman" w:hAnsi="Times New Roman" w:cs="Times New Roman"/>
                <w:sz w:val="28"/>
                <w:szCs w:val="28"/>
              </w:rPr>
              <w:t>. Основные произведения Н.А. Римског</w:t>
            </w:r>
            <w:proofErr w:type="gramStart"/>
            <w:r w:rsidR="0088205D">
              <w:rPr>
                <w:rFonts w:ascii="Times New Roman" w:hAnsi="Times New Roman" w:cs="Times New Roman"/>
                <w:sz w:val="28"/>
                <w:szCs w:val="28"/>
              </w:rPr>
              <w:t>о-</w:t>
            </w:r>
            <w:proofErr w:type="gramEnd"/>
            <w:r w:rsidR="0088205D">
              <w:rPr>
                <w:rFonts w:ascii="Times New Roman" w:hAnsi="Times New Roman" w:cs="Times New Roman"/>
                <w:sz w:val="28"/>
                <w:szCs w:val="28"/>
              </w:rPr>
              <w:t xml:space="preserve"> Корсакова и </w:t>
            </w:r>
            <w:proofErr w:type="spellStart"/>
            <w:r w:rsidR="0088205D">
              <w:rPr>
                <w:rFonts w:ascii="Times New Roman" w:hAnsi="Times New Roman" w:cs="Times New Roman"/>
                <w:sz w:val="28"/>
                <w:szCs w:val="28"/>
              </w:rPr>
              <w:t>Джаудата</w:t>
            </w:r>
            <w:proofErr w:type="spellEnd"/>
            <w:r w:rsidR="0088205D">
              <w:rPr>
                <w:rFonts w:ascii="Times New Roman" w:hAnsi="Times New Roman" w:cs="Times New Roman"/>
                <w:sz w:val="28"/>
                <w:szCs w:val="28"/>
              </w:rPr>
              <w:t xml:space="preserve"> </w:t>
            </w:r>
            <w:proofErr w:type="spellStart"/>
            <w:r w:rsidR="0088205D">
              <w:rPr>
                <w:rFonts w:ascii="Times New Roman" w:hAnsi="Times New Roman" w:cs="Times New Roman"/>
                <w:sz w:val="28"/>
                <w:szCs w:val="28"/>
              </w:rPr>
              <w:t>Файзи</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46C12" w:rsidRDefault="00146C12"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4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01"/>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П.И.Чайковский</w:t>
            </w:r>
            <w:proofErr w:type="spellEnd"/>
            <w:r w:rsidRPr="0088205D">
              <w:rPr>
                <w:rFonts w:ascii="Times New Roman" w:hAnsi="Times New Roman" w:cs="Times New Roman"/>
                <w:sz w:val="28"/>
                <w:szCs w:val="28"/>
              </w:rPr>
              <w:t xml:space="preserve">. </w:t>
            </w:r>
            <w:r w:rsidR="00104286" w:rsidRPr="001524FA">
              <w:rPr>
                <w:rFonts w:ascii="Times New Roman" w:hAnsi="Times New Roman" w:cs="Times New Roman"/>
                <w:sz w:val="28"/>
                <w:szCs w:val="28"/>
              </w:rPr>
              <w:t>Первая симфония «Зимние грезы»</w:t>
            </w:r>
          </w:p>
          <w:p w:rsidR="0088205D" w:rsidRPr="001524FA" w:rsidRDefault="0088205D" w:rsidP="007076D1">
            <w:pPr>
              <w:ind w:firstLine="142"/>
              <w:rPr>
                <w:rFonts w:ascii="Times New Roman" w:hAnsi="Times New Roman" w:cs="Times New Roman"/>
                <w:sz w:val="28"/>
                <w:szCs w:val="28"/>
              </w:rPr>
            </w:pPr>
            <w:r>
              <w:rPr>
                <w:rFonts w:ascii="Times New Roman" w:hAnsi="Times New Roman" w:cs="Times New Roman"/>
                <w:sz w:val="28"/>
                <w:szCs w:val="28"/>
              </w:rPr>
              <w:t xml:space="preserve">Творчество музыковеда Чулпан </w:t>
            </w:r>
            <w:proofErr w:type="spellStart"/>
            <w:r>
              <w:rPr>
                <w:rFonts w:ascii="Times New Roman" w:hAnsi="Times New Roman" w:cs="Times New Roman"/>
                <w:sz w:val="28"/>
                <w:szCs w:val="28"/>
              </w:rPr>
              <w:t>Бахтияровой</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08"/>
        </w:trPr>
        <w:tc>
          <w:tcPr>
            <w:tcW w:w="6389" w:type="dxa"/>
            <w:tcBorders>
              <w:top w:val="single" w:sz="4" w:space="0" w:color="auto"/>
              <w:left w:val="single" w:sz="4" w:space="0" w:color="auto"/>
            </w:tcBorders>
            <w:shd w:val="clear" w:color="auto" w:fill="FFFFFF"/>
          </w:tcPr>
          <w:p w:rsidR="00104286" w:rsidRDefault="0088205D" w:rsidP="007076D1">
            <w:pPr>
              <w:ind w:firstLine="142"/>
              <w:rPr>
                <w:rFonts w:ascii="Times New Roman" w:hAnsi="Times New Roman" w:cs="Times New Roman"/>
                <w:sz w:val="28"/>
                <w:szCs w:val="28"/>
              </w:rPr>
            </w:pPr>
            <w:proofErr w:type="spellStart"/>
            <w:r w:rsidRPr="0088205D">
              <w:rPr>
                <w:rFonts w:ascii="Times New Roman" w:hAnsi="Times New Roman" w:cs="Times New Roman"/>
                <w:sz w:val="28"/>
                <w:szCs w:val="28"/>
              </w:rPr>
              <w:t>П.И.Чайковский</w:t>
            </w:r>
            <w:proofErr w:type="spellEnd"/>
            <w:r w:rsidRPr="0088205D">
              <w:rPr>
                <w:rFonts w:ascii="Times New Roman" w:hAnsi="Times New Roman" w:cs="Times New Roman"/>
                <w:sz w:val="28"/>
                <w:szCs w:val="28"/>
              </w:rPr>
              <w:t xml:space="preserve">. </w:t>
            </w:r>
            <w:r>
              <w:rPr>
                <w:rFonts w:ascii="Times New Roman" w:hAnsi="Times New Roman" w:cs="Times New Roman"/>
                <w:sz w:val="28"/>
                <w:szCs w:val="28"/>
              </w:rPr>
              <w:t xml:space="preserve">Опера </w:t>
            </w:r>
            <w:r w:rsidR="00104286" w:rsidRPr="001524FA">
              <w:rPr>
                <w:rFonts w:ascii="Times New Roman" w:hAnsi="Times New Roman" w:cs="Times New Roman"/>
                <w:sz w:val="28"/>
                <w:szCs w:val="28"/>
              </w:rPr>
              <w:t>«Евгений Онегин»</w:t>
            </w:r>
          </w:p>
          <w:p w:rsidR="0088205D" w:rsidRPr="001524FA" w:rsidRDefault="0088205D" w:rsidP="007076D1">
            <w:pPr>
              <w:ind w:firstLine="142"/>
              <w:rPr>
                <w:rFonts w:ascii="Times New Roman" w:hAnsi="Times New Roman" w:cs="Times New Roman"/>
                <w:sz w:val="28"/>
                <w:szCs w:val="28"/>
              </w:rPr>
            </w:pPr>
            <w:r>
              <w:rPr>
                <w:rFonts w:ascii="Times New Roman" w:hAnsi="Times New Roman" w:cs="Times New Roman"/>
                <w:sz w:val="28"/>
                <w:szCs w:val="28"/>
              </w:rPr>
              <w:t xml:space="preserve">Ч. </w:t>
            </w:r>
            <w:proofErr w:type="spellStart"/>
            <w:r>
              <w:rPr>
                <w:rFonts w:ascii="Times New Roman" w:hAnsi="Times New Roman" w:cs="Times New Roman"/>
                <w:sz w:val="28"/>
                <w:szCs w:val="28"/>
              </w:rPr>
              <w:t>Бахтиярова</w:t>
            </w:r>
            <w:proofErr w:type="spellEnd"/>
            <w:r>
              <w:rPr>
                <w:rFonts w:ascii="Times New Roman" w:hAnsi="Times New Roman" w:cs="Times New Roman"/>
                <w:sz w:val="28"/>
                <w:szCs w:val="28"/>
              </w:rPr>
              <w:t xml:space="preserve"> научная проблема «</w:t>
            </w:r>
            <w:proofErr w:type="gramStart"/>
            <w:r>
              <w:rPr>
                <w:rFonts w:ascii="Times New Roman" w:hAnsi="Times New Roman" w:cs="Times New Roman"/>
                <w:sz w:val="28"/>
                <w:szCs w:val="28"/>
              </w:rPr>
              <w:t>Национальное</w:t>
            </w:r>
            <w:proofErr w:type="gramEnd"/>
            <w:r>
              <w:rPr>
                <w:rFonts w:ascii="Times New Roman" w:hAnsi="Times New Roman" w:cs="Times New Roman"/>
                <w:sz w:val="28"/>
                <w:szCs w:val="28"/>
              </w:rPr>
              <w:t xml:space="preserve"> и интернациональное в искусстве»</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3</w:t>
            </w:r>
          </w:p>
          <w:p w:rsidR="0088205D" w:rsidRPr="001524FA" w:rsidRDefault="0088205D" w:rsidP="0088205D">
            <w:pPr>
              <w:ind w:firstLine="142"/>
              <w:jc w:val="center"/>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Повторение </w:t>
            </w:r>
            <w:proofErr w:type="gramStart"/>
            <w:r w:rsidRPr="001524FA">
              <w:rPr>
                <w:rFonts w:ascii="Times New Roman" w:hAnsi="Times New Roman" w:cs="Times New Roman"/>
                <w:sz w:val="28"/>
                <w:szCs w:val="28"/>
              </w:rPr>
              <w:t>пройденного</w:t>
            </w:r>
            <w:proofErr w:type="gram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41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88205D">
              <w:rPr>
                <w:rFonts w:ascii="Times New Roman" w:hAnsi="Times New Roman" w:cs="Times New Roman"/>
                <w:sz w:val="28"/>
                <w:szCs w:val="28"/>
              </w:rPr>
              <w:t xml:space="preserve">. Музыкальная </w:t>
            </w:r>
            <w:proofErr w:type="spellStart"/>
            <w:r w:rsidR="0088205D">
              <w:rPr>
                <w:rFonts w:ascii="Times New Roman" w:hAnsi="Times New Roman" w:cs="Times New Roman"/>
                <w:sz w:val="28"/>
                <w:szCs w:val="28"/>
              </w:rPr>
              <w:t>угадайка</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r w:rsidR="00104286" w:rsidRPr="001524FA" w:rsidTr="001524FA">
        <w:trPr>
          <w:trHeight w:val="346"/>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Резервный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88205D">
            <w:pPr>
              <w:ind w:firstLine="142"/>
              <w:jc w:val="center"/>
              <w:rPr>
                <w:rFonts w:ascii="Times New Roman" w:hAnsi="Times New Roman" w:cs="Times New Roman"/>
                <w:sz w:val="28"/>
                <w:szCs w:val="28"/>
              </w:rPr>
            </w:pPr>
            <w:r w:rsidRPr="001524FA">
              <w:rPr>
                <w:rFonts w:ascii="Times New Roman" w:hAnsi="Times New Roman" w:cs="Times New Roman"/>
                <w:sz w:val="28"/>
                <w:szCs w:val="28"/>
              </w:rPr>
              <w:t>1</w:t>
            </w:r>
          </w:p>
        </w:tc>
      </w:tr>
    </w:tbl>
    <w:p w:rsidR="00104286" w:rsidRPr="001524FA" w:rsidRDefault="00104286" w:rsidP="007076D1">
      <w:pPr>
        <w:ind w:firstLine="142"/>
        <w:rPr>
          <w:rFonts w:ascii="Times New Roman" w:hAnsi="Times New Roman" w:cs="Times New Roman"/>
          <w:sz w:val="28"/>
          <w:szCs w:val="28"/>
          <w:u w:val="single"/>
        </w:rPr>
      </w:pPr>
    </w:p>
    <w:p w:rsidR="00146C12" w:rsidRDefault="00146C12" w:rsidP="007076D1">
      <w:pPr>
        <w:spacing w:after="0"/>
        <w:ind w:firstLine="142"/>
        <w:rPr>
          <w:rFonts w:ascii="Times New Roman" w:hAnsi="Times New Roman" w:cs="Times New Roman"/>
          <w:b/>
          <w:i/>
          <w:sz w:val="28"/>
          <w:szCs w:val="28"/>
          <w:u w:val="single"/>
        </w:rPr>
      </w:pPr>
    </w:p>
    <w:p w:rsidR="00146C12" w:rsidRDefault="00146C12" w:rsidP="007076D1">
      <w:pPr>
        <w:spacing w:after="0"/>
        <w:ind w:firstLine="142"/>
        <w:rPr>
          <w:rFonts w:ascii="Times New Roman" w:hAnsi="Times New Roman" w:cs="Times New Roman"/>
          <w:b/>
          <w:i/>
          <w:sz w:val="28"/>
          <w:szCs w:val="28"/>
          <w:u w:val="single"/>
        </w:rPr>
      </w:pPr>
    </w:p>
    <w:p w:rsidR="00146C12" w:rsidRDefault="00146C12" w:rsidP="007076D1">
      <w:pPr>
        <w:spacing w:after="0"/>
        <w:ind w:firstLine="142"/>
        <w:rPr>
          <w:rFonts w:ascii="Times New Roman" w:hAnsi="Times New Roman" w:cs="Times New Roman"/>
          <w:b/>
          <w:i/>
          <w:sz w:val="28"/>
          <w:szCs w:val="28"/>
          <w:u w:val="single"/>
        </w:rPr>
      </w:pPr>
    </w:p>
    <w:p w:rsidR="00146C12" w:rsidRDefault="00146C12" w:rsidP="007076D1">
      <w:pPr>
        <w:spacing w:after="0"/>
        <w:ind w:firstLine="142"/>
        <w:rPr>
          <w:rFonts w:ascii="Times New Roman" w:hAnsi="Times New Roman" w:cs="Times New Roman"/>
          <w:b/>
          <w:i/>
          <w:sz w:val="28"/>
          <w:szCs w:val="28"/>
          <w:u w:val="single"/>
        </w:rPr>
      </w:pPr>
    </w:p>
    <w:p w:rsidR="00104286" w:rsidRPr="001524FA" w:rsidRDefault="00104286" w:rsidP="00146C12">
      <w:pPr>
        <w:ind w:firstLine="142"/>
        <w:rPr>
          <w:rFonts w:ascii="Times New Roman" w:hAnsi="Times New Roman" w:cs="Times New Roman"/>
          <w:b/>
          <w:i/>
          <w:sz w:val="28"/>
          <w:szCs w:val="28"/>
          <w:u w:val="single"/>
        </w:rPr>
      </w:pPr>
      <w:r w:rsidRPr="001524FA">
        <w:rPr>
          <w:rFonts w:ascii="Times New Roman" w:hAnsi="Times New Roman" w:cs="Times New Roman"/>
          <w:b/>
          <w:i/>
          <w:sz w:val="28"/>
          <w:szCs w:val="28"/>
          <w:u w:val="single"/>
        </w:rPr>
        <w:t>«Отечественная музыкальная литература XX века»</w:t>
      </w:r>
    </w:p>
    <w:p w:rsidR="00104286" w:rsidRPr="001524FA" w:rsidRDefault="00146C12" w:rsidP="00146C12">
      <w:pPr>
        <w:ind w:left="862"/>
        <w:rPr>
          <w:rFonts w:ascii="Times New Roman" w:hAnsi="Times New Roman" w:cs="Times New Roman"/>
          <w:b/>
          <w:i/>
          <w:sz w:val="28"/>
          <w:szCs w:val="28"/>
        </w:rPr>
      </w:pPr>
      <w:r>
        <w:rPr>
          <w:rFonts w:ascii="Times New Roman" w:hAnsi="Times New Roman" w:cs="Times New Roman"/>
          <w:b/>
          <w:i/>
          <w:sz w:val="28"/>
          <w:szCs w:val="28"/>
          <w:u w:val="single"/>
        </w:rPr>
        <w:t xml:space="preserve"> 5 </w:t>
      </w:r>
      <w:r w:rsidR="00104286" w:rsidRPr="001524FA">
        <w:rPr>
          <w:rFonts w:ascii="Times New Roman" w:hAnsi="Times New Roman" w:cs="Times New Roman"/>
          <w:b/>
          <w:i/>
          <w:sz w:val="28"/>
          <w:szCs w:val="28"/>
          <w:u w:val="single"/>
        </w:rPr>
        <w:t>год обучения</w:t>
      </w:r>
    </w:p>
    <w:p w:rsidR="00104286" w:rsidRPr="001524FA" w:rsidRDefault="00104286" w:rsidP="00146C12">
      <w:pPr>
        <w:numPr>
          <w:ilvl w:val="0"/>
          <w:numId w:val="4"/>
        </w:numPr>
        <w:ind w:firstLine="142"/>
        <w:rPr>
          <w:rFonts w:ascii="Times New Roman" w:hAnsi="Times New Roman" w:cs="Times New Roman"/>
          <w:b/>
          <w:i/>
          <w:sz w:val="28"/>
          <w:szCs w:val="28"/>
        </w:rPr>
      </w:pPr>
      <w:r w:rsidRPr="001524FA">
        <w:rPr>
          <w:rFonts w:ascii="Times New Roman" w:hAnsi="Times New Roman" w:cs="Times New Roman"/>
          <w:b/>
          <w:i/>
          <w:sz w:val="28"/>
          <w:szCs w:val="28"/>
        </w:rPr>
        <w:t>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46C12">
            <w:pPr>
              <w:jc w:val="center"/>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64"/>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Русская культура конца 19 - начала 20 века</w:t>
            </w:r>
          </w:p>
          <w:p w:rsidR="0088205D" w:rsidRPr="001524FA" w:rsidRDefault="0088205D" w:rsidP="007076D1">
            <w:pPr>
              <w:ind w:firstLine="142"/>
              <w:rPr>
                <w:rFonts w:ascii="Times New Roman" w:hAnsi="Times New Roman" w:cs="Times New Roman"/>
                <w:sz w:val="28"/>
                <w:szCs w:val="28"/>
              </w:rPr>
            </w:pPr>
            <w:r>
              <w:rPr>
                <w:rFonts w:ascii="Times New Roman" w:hAnsi="Times New Roman" w:cs="Times New Roman"/>
                <w:sz w:val="28"/>
                <w:szCs w:val="28"/>
              </w:rPr>
              <w:t>Повторение. Общий обзор творчества татарских композиторов</w:t>
            </w:r>
          </w:p>
        </w:tc>
        <w:tc>
          <w:tcPr>
            <w:tcW w:w="2246" w:type="dxa"/>
            <w:tcBorders>
              <w:top w:val="single" w:sz="4" w:space="0" w:color="auto"/>
              <w:left w:val="single" w:sz="4" w:space="0" w:color="auto"/>
              <w:right w:val="single" w:sz="4" w:space="0" w:color="auto"/>
            </w:tcBorders>
            <w:shd w:val="clear" w:color="auto" w:fill="FFFFFF"/>
          </w:tcPr>
          <w:p w:rsidR="00104286" w:rsidRDefault="0088205D" w:rsidP="00146C12">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88205D" w:rsidRPr="001524FA" w:rsidRDefault="0088205D" w:rsidP="00146C12">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1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Творчество </w:t>
            </w:r>
            <w:proofErr w:type="spellStart"/>
            <w:r w:rsidRPr="001524FA">
              <w:rPr>
                <w:rFonts w:ascii="Times New Roman" w:hAnsi="Times New Roman" w:cs="Times New Roman"/>
                <w:sz w:val="28"/>
                <w:szCs w:val="28"/>
              </w:rPr>
              <w:t>С.И.Танеева</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46C12">
            <w:pPr>
              <w:ind w:firstLine="142"/>
              <w:jc w:val="center"/>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19"/>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Творчество А.К. </w:t>
            </w:r>
            <w:proofErr w:type="spellStart"/>
            <w:r w:rsidRPr="001524FA">
              <w:rPr>
                <w:rFonts w:ascii="Times New Roman" w:hAnsi="Times New Roman" w:cs="Times New Roman"/>
                <w:sz w:val="28"/>
                <w:szCs w:val="28"/>
              </w:rPr>
              <w:t>Лядова</w:t>
            </w:r>
            <w:proofErr w:type="spellEnd"/>
          </w:p>
          <w:p w:rsidR="00146C12" w:rsidRPr="001524FA" w:rsidRDefault="00146C12" w:rsidP="007076D1">
            <w:pPr>
              <w:ind w:firstLine="142"/>
              <w:rPr>
                <w:rFonts w:ascii="Times New Roman" w:hAnsi="Times New Roman" w:cs="Times New Roman"/>
                <w:sz w:val="28"/>
                <w:szCs w:val="28"/>
              </w:rPr>
            </w:pPr>
            <w:proofErr w:type="gramStart"/>
            <w:r>
              <w:rPr>
                <w:rFonts w:ascii="Times New Roman" w:hAnsi="Times New Roman" w:cs="Times New Roman"/>
                <w:sz w:val="28"/>
                <w:szCs w:val="28"/>
              </w:rPr>
              <w:t>Музыкальная</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угадайка</w:t>
            </w:r>
            <w:proofErr w:type="spellEnd"/>
            <w:r>
              <w:rPr>
                <w:rFonts w:ascii="Times New Roman" w:hAnsi="Times New Roman" w:cs="Times New Roman"/>
                <w:sz w:val="28"/>
                <w:szCs w:val="28"/>
              </w:rPr>
              <w:t xml:space="preserve"> по произведениям татарских композиторов</w:t>
            </w:r>
          </w:p>
        </w:tc>
        <w:tc>
          <w:tcPr>
            <w:tcW w:w="2246" w:type="dxa"/>
            <w:tcBorders>
              <w:top w:val="single" w:sz="4" w:space="0" w:color="auto"/>
              <w:left w:val="single" w:sz="4" w:space="0" w:color="auto"/>
              <w:right w:val="single" w:sz="4" w:space="0" w:color="auto"/>
            </w:tcBorders>
            <w:shd w:val="clear" w:color="auto" w:fill="FFFFFF"/>
          </w:tcPr>
          <w:p w:rsidR="00104286" w:rsidRDefault="00146C12" w:rsidP="00146C12">
            <w:pPr>
              <w:ind w:firstLine="142"/>
              <w:jc w:val="center"/>
              <w:rPr>
                <w:rFonts w:ascii="Times New Roman" w:hAnsi="Times New Roman" w:cs="Times New Roman"/>
                <w:sz w:val="28"/>
                <w:szCs w:val="28"/>
              </w:rPr>
            </w:pPr>
            <w:r>
              <w:rPr>
                <w:rFonts w:ascii="Times New Roman" w:hAnsi="Times New Roman" w:cs="Times New Roman"/>
                <w:sz w:val="28"/>
                <w:szCs w:val="28"/>
              </w:rPr>
              <w:t>1</w:t>
            </w:r>
          </w:p>
          <w:p w:rsidR="00146C12" w:rsidRPr="001524FA" w:rsidRDefault="00146C12" w:rsidP="00146C12">
            <w:pPr>
              <w:ind w:firstLine="142"/>
              <w:jc w:val="center"/>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11"/>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Творчество А.К. Глазунова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46C12">
            <w:pPr>
              <w:ind w:firstLine="142"/>
              <w:jc w:val="center"/>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1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С.В</w:t>
            </w:r>
            <w:proofErr w:type="gramStart"/>
            <w:r w:rsidRPr="001524FA">
              <w:rPr>
                <w:rFonts w:ascii="Times New Roman" w:hAnsi="Times New Roman" w:cs="Times New Roman"/>
                <w:sz w:val="28"/>
                <w:szCs w:val="28"/>
              </w:rPr>
              <w:t xml:space="preserve"> .</w:t>
            </w:r>
            <w:proofErr w:type="gramEnd"/>
            <w:r w:rsidRPr="001524FA">
              <w:rPr>
                <w:rFonts w:ascii="Times New Roman" w:hAnsi="Times New Roman" w:cs="Times New Roman"/>
                <w:sz w:val="28"/>
                <w:szCs w:val="28"/>
              </w:rPr>
              <w:t>Рахманинов. Биография. Романсы</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46C12">
            <w:pPr>
              <w:ind w:firstLine="142"/>
              <w:jc w:val="center"/>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75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А.Н.Скрябин</w:t>
            </w:r>
            <w:proofErr w:type="spellEnd"/>
            <w:r w:rsidRPr="001524FA">
              <w:rPr>
                <w:rFonts w:ascii="Times New Roman" w:hAnsi="Times New Roman" w:cs="Times New Roman"/>
                <w:sz w:val="28"/>
                <w:szCs w:val="28"/>
              </w:rPr>
              <w:t>. Биография. Фортепианные сочинения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146C12">
            <w:pPr>
              <w:ind w:firstLine="142"/>
              <w:jc w:val="center"/>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146C12">
            <w:pPr>
              <w:ind w:firstLine="142"/>
              <w:jc w:val="center"/>
              <w:rPr>
                <w:rFonts w:ascii="Times New Roman" w:hAnsi="Times New Roman" w:cs="Times New Roman"/>
                <w:sz w:val="28"/>
                <w:szCs w:val="28"/>
              </w:rPr>
            </w:pPr>
            <w:r w:rsidRPr="001524FA">
              <w:rPr>
                <w:rFonts w:ascii="Times New Roman" w:hAnsi="Times New Roman" w:cs="Times New Roman"/>
                <w:sz w:val="28"/>
                <w:szCs w:val="28"/>
              </w:rPr>
              <w:t>1,5</w:t>
            </w:r>
          </w:p>
        </w:tc>
      </w:tr>
    </w:tbl>
    <w:p w:rsidR="00146C12" w:rsidRDefault="00146C12"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2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А.Н.Скрябин</w:t>
            </w:r>
            <w:proofErr w:type="spellEnd"/>
            <w:r w:rsidRPr="001524FA">
              <w:rPr>
                <w:rFonts w:ascii="Times New Roman" w:hAnsi="Times New Roman" w:cs="Times New Roman"/>
                <w:sz w:val="28"/>
                <w:szCs w:val="28"/>
              </w:rPr>
              <w:t>. Симфоническое творчество</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И.Ф.Стравинский</w:t>
            </w:r>
            <w:proofErr w:type="spellEnd"/>
            <w:r w:rsidRPr="001524FA">
              <w:rPr>
                <w:rFonts w:ascii="Times New Roman" w:hAnsi="Times New Roman" w:cs="Times New Roman"/>
                <w:sz w:val="28"/>
                <w:szCs w:val="28"/>
              </w:rPr>
              <w:t>. Биография. «Русские сезоны»</w:t>
            </w:r>
          </w:p>
          <w:p w:rsidR="00146C12" w:rsidRPr="001524FA" w:rsidRDefault="00146C12" w:rsidP="007076D1">
            <w:pPr>
              <w:ind w:firstLine="142"/>
              <w:rPr>
                <w:rFonts w:ascii="Times New Roman" w:hAnsi="Times New Roman" w:cs="Times New Roman"/>
                <w:sz w:val="28"/>
                <w:szCs w:val="28"/>
              </w:rPr>
            </w:pPr>
            <w:r>
              <w:rPr>
                <w:rFonts w:ascii="Times New Roman" w:hAnsi="Times New Roman" w:cs="Times New Roman"/>
                <w:sz w:val="28"/>
                <w:szCs w:val="28"/>
              </w:rPr>
              <w:t xml:space="preserve">Татарский композитор Луиза </w:t>
            </w:r>
            <w:proofErr w:type="spellStart"/>
            <w:r>
              <w:rPr>
                <w:rFonts w:ascii="Times New Roman" w:hAnsi="Times New Roman" w:cs="Times New Roman"/>
                <w:sz w:val="28"/>
                <w:szCs w:val="28"/>
              </w:rPr>
              <w:t>Хайрутдинова</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Default="00146C12" w:rsidP="007076D1">
            <w:pPr>
              <w:ind w:firstLine="142"/>
              <w:rPr>
                <w:rFonts w:ascii="Times New Roman" w:hAnsi="Times New Roman" w:cs="Times New Roman"/>
                <w:sz w:val="28"/>
                <w:szCs w:val="28"/>
              </w:rPr>
            </w:pPr>
            <w:r>
              <w:rPr>
                <w:rFonts w:ascii="Times New Roman" w:hAnsi="Times New Roman" w:cs="Times New Roman"/>
                <w:sz w:val="28"/>
                <w:szCs w:val="28"/>
              </w:rPr>
              <w:t>1</w:t>
            </w:r>
          </w:p>
          <w:p w:rsidR="00146C12" w:rsidRPr="001524FA" w:rsidRDefault="00146C12" w:rsidP="007076D1">
            <w:pPr>
              <w:ind w:firstLine="142"/>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373"/>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«Жар-птица», «Петрушка»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653"/>
        </w:trPr>
        <w:tc>
          <w:tcPr>
            <w:tcW w:w="6389" w:type="dxa"/>
            <w:tcBorders>
              <w:top w:val="single" w:sz="4" w:space="0" w:color="auto"/>
              <w:left w:val="single" w:sz="4" w:space="0" w:color="auto"/>
            </w:tcBorders>
            <w:shd w:val="clear" w:color="auto" w:fill="FFFFFF"/>
          </w:tcPr>
          <w:p w:rsidR="00146C12" w:rsidRDefault="00104286" w:rsidP="00146C12">
            <w:pPr>
              <w:ind w:firstLine="142"/>
              <w:rPr>
                <w:rFonts w:ascii="Times New Roman" w:hAnsi="Times New Roman" w:cs="Times New Roman"/>
                <w:sz w:val="28"/>
                <w:szCs w:val="28"/>
              </w:rPr>
            </w:pPr>
            <w:r w:rsidRPr="001524FA">
              <w:rPr>
                <w:rFonts w:ascii="Times New Roman" w:hAnsi="Times New Roman" w:cs="Times New Roman"/>
                <w:sz w:val="28"/>
                <w:szCs w:val="28"/>
              </w:rPr>
              <w:t>Отечественная музыкальная культура 20-30-х годов XX века</w:t>
            </w:r>
          </w:p>
          <w:p w:rsidR="00146C12" w:rsidRPr="001524FA" w:rsidRDefault="00146C12" w:rsidP="00146C12">
            <w:pPr>
              <w:rPr>
                <w:rFonts w:ascii="Times New Roman" w:hAnsi="Times New Roman" w:cs="Times New Roman"/>
                <w:sz w:val="28"/>
                <w:szCs w:val="28"/>
              </w:rPr>
            </w:pPr>
            <w:r>
              <w:rPr>
                <w:rFonts w:ascii="Times New Roman" w:hAnsi="Times New Roman" w:cs="Times New Roman"/>
                <w:sz w:val="28"/>
                <w:szCs w:val="28"/>
              </w:rPr>
              <w:t xml:space="preserve"> Луиза </w:t>
            </w:r>
            <w:proofErr w:type="spellStart"/>
            <w:r>
              <w:rPr>
                <w:rFonts w:ascii="Times New Roman" w:hAnsi="Times New Roman" w:cs="Times New Roman"/>
                <w:sz w:val="28"/>
                <w:szCs w:val="28"/>
              </w:rPr>
              <w:t>Хайрутдинова</w:t>
            </w:r>
            <w:proofErr w:type="spellEnd"/>
            <w:r>
              <w:rPr>
                <w:rFonts w:ascii="Times New Roman" w:hAnsi="Times New Roman" w:cs="Times New Roman"/>
                <w:sz w:val="28"/>
                <w:szCs w:val="28"/>
              </w:rPr>
              <w:t xml:space="preserve"> песенный жанр</w:t>
            </w:r>
          </w:p>
        </w:tc>
        <w:tc>
          <w:tcPr>
            <w:tcW w:w="2246" w:type="dxa"/>
            <w:tcBorders>
              <w:top w:val="single" w:sz="4" w:space="0" w:color="auto"/>
              <w:left w:val="single" w:sz="4" w:space="0" w:color="auto"/>
              <w:right w:val="single" w:sz="4" w:space="0" w:color="auto"/>
            </w:tcBorders>
            <w:shd w:val="clear" w:color="auto" w:fill="FFFFFF"/>
          </w:tcPr>
          <w:p w:rsidR="00104286" w:rsidRDefault="00146C12" w:rsidP="007076D1">
            <w:pPr>
              <w:ind w:firstLine="142"/>
              <w:rPr>
                <w:rFonts w:ascii="Times New Roman" w:hAnsi="Times New Roman" w:cs="Times New Roman"/>
                <w:sz w:val="28"/>
                <w:szCs w:val="28"/>
              </w:rPr>
            </w:pPr>
            <w:r>
              <w:rPr>
                <w:rFonts w:ascii="Times New Roman" w:hAnsi="Times New Roman" w:cs="Times New Roman"/>
                <w:sz w:val="28"/>
                <w:szCs w:val="28"/>
              </w:rPr>
              <w:t>1</w:t>
            </w:r>
          </w:p>
          <w:p w:rsidR="00146C12" w:rsidRDefault="00146C12" w:rsidP="007076D1">
            <w:pPr>
              <w:ind w:firstLine="142"/>
              <w:rPr>
                <w:rFonts w:ascii="Times New Roman" w:hAnsi="Times New Roman" w:cs="Times New Roman"/>
                <w:sz w:val="28"/>
                <w:szCs w:val="28"/>
              </w:rPr>
            </w:pPr>
          </w:p>
          <w:p w:rsidR="00146C12" w:rsidRPr="001524FA" w:rsidRDefault="00146C12" w:rsidP="007076D1">
            <w:pPr>
              <w:ind w:firstLine="142"/>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5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С.С.Прокофьев</w:t>
            </w:r>
            <w:proofErr w:type="spellEnd"/>
            <w:r w:rsidRPr="001524FA">
              <w:rPr>
                <w:rFonts w:ascii="Times New Roman" w:hAnsi="Times New Roman" w:cs="Times New Roman"/>
                <w:sz w:val="28"/>
                <w:szCs w:val="28"/>
              </w:rPr>
              <w:t>. Биография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09"/>
        </w:trPr>
        <w:tc>
          <w:tcPr>
            <w:tcW w:w="6389" w:type="dxa"/>
            <w:tcBorders>
              <w:top w:val="single" w:sz="4" w:space="0" w:color="auto"/>
              <w:left w:val="single" w:sz="4" w:space="0" w:color="auto"/>
            </w:tcBorders>
            <w:shd w:val="clear" w:color="auto" w:fill="FFFFFF"/>
          </w:tcPr>
          <w:p w:rsidR="00104286" w:rsidRPr="001524FA" w:rsidRDefault="00146C12" w:rsidP="007076D1">
            <w:pPr>
              <w:ind w:firstLine="142"/>
              <w:rPr>
                <w:rFonts w:ascii="Times New Roman" w:hAnsi="Times New Roman" w:cs="Times New Roman"/>
                <w:sz w:val="28"/>
                <w:szCs w:val="28"/>
              </w:rPr>
            </w:pPr>
            <w:proofErr w:type="spellStart"/>
            <w:r w:rsidRPr="00146C12">
              <w:rPr>
                <w:rFonts w:ascii="Times New Roman" w:hAnsi="Times New Roman" w:cs="Times New Roman"/>
                <w:sz w:val="28"/>
                <w:szCs w:val="28"/>
              </w:rPr>
              <w:t>С.С.Прокофьев</w:t>
            </w:r>
            <w:proofErr w:type="spellEnd"/>
            <w:proofErr w:type="gramStart"/>
            <w:r w:rsidRPr="00146C12">
              <w:rPr>
                <w:rFonts w:ascii="Times New Roman" w:hAnsi="Times New Roman" w:cs="Times New Roman"/>
                <w:sz w:val="28"/>
                <w:szCs w:val="28"/>
              </w:rPr>
              <w:t>.</w:t>
            </w:r>
            <w:proofErr w:type="gramEnd"/>
            <w:r w:rsidRPr="00146C12">
              <w:rPr>
                <w:rFonts w:ascii="Times New Roman" w:hAnsi="Times New Roman" w:cs="Times New Roman"/>
                <w:sz w:val="28"/>
                <w:szCs w:val="28"/>
              </w:rPr>
              <w:t xml:space="preserve"> </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антата </w:t>
            </w:r>
            <w:r w:rsidR="00104286" w:rsidRPr="001524FA">
              <w:rPr>
                <w:rFonts w:ascii="Times New Roman" w:hAnsi="Times New Roman" w:cs="Times New Roman"/>
                <w:sz w:val="28"/>
                <w:szCs w:val="28"/>
              </w:rPr>
              <w:t>«Александр Невский»</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3</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146C12">
              <w:rPr>
                <w:rFonts w:ascii="Times New Roman" w:hAnsi="Times New Roman" w:cs="Times New Roman"/>
                <w:sz w:val="28"/>
                <w:szCs w:val="28"/>
              </w:rPr>
              <w:t xml:space="preserve">. Творчество С.С. Прокофьев </w:t>
            </w:r>
            <w:r w:rsidR="0086695D">
              <w:rPr>
                <w:rFonts w:ascii="Times New Roman" w:hAnsi="Times New Roman" w:cs="Times New Roman"/>
                <w:sz w:val="28"/>
                <w:szCs w:val="28"/>
              </w:rPr>
              <w:t xml:space="preserve">и Л. </w:t>
            </w:r>
            <w:proofErr w:type="spellStart"/>
            <w:r w:rsidR="0086695D">
              <w:rPr>
                <w:rFonts w:ascii="Times New Roman" w:hAnsi="Times New Roman" w:cs="Times New Roman"/>
                <w:sz w:val="28"/>
                <w:szCs w:val="28"/>
              </w:rPr>
              <w:t>Хайрутдиновой</w:t>
            </w:r>
            <w:proofErr w:type="spellEnd"/>
            <w:r w:rsidR="0086695D">
              <w:rPr>
                <w:rFonts w:ascii="Times New Roman" w:hAnsi="Times New Roman" w:cs="Times New Roman"/>
                <w:sz w:val="28"/>
                <w:szCs w:val="28"/>
              </w:rPr>
              <w:t xml:space="preserve"> </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bl>
    <w:p w:rsidR="00146C12" w:rsidRDefault="00146C12"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3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524FA" w:rsidP="007076D1">
            <w:pPr>
              <w:ind w:firstLine="142"/>
              <w:rPr>
                <w:rFonts w:ascii="Times New Roman" w:hAnsi="Times New Roman" w:cs="Times New Roman"/>
                <w:sz w:val="28"/>
                <w:szCs w:val="28"/>
              </w:rPr>
            </w:pPr>
            <w:r>
              <w:rPr>
                <w:rFonts w:ascii="Times New Roman" w:hAnsi="Times New Roman" w:cs="Times New Roman"/>
                <w:sz w:val="28"/>
                <w:szCs w:val="28"/>
              </w:rPr>
              <w:t xml:space="preserve"> </w:t>
            </w:r>
            <w:r w:rsidR="00104286" w:rsidRPr="001524FA">
              <w:rPr>
                <w:rFonts w:ascii="Times New Roman" w:hAnsi="Times New Roman" w:cs="Times New Roman"/>
                <w:sz w:val="28"/>
                <w:szCs w:val="28"/>
              </w:rPr>
              <w:t>Количество часов</w:t>
            </w:r>
          </w:p>
        </w:tc>
      </w:tr>
      <w:tr w:rsidR="00104286" w:rsidRPr="001524FA" w:rsidTr="001524FA">
        <w:trPr>
          <w:trHeight w:val="465"/>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С.С.Прокофьев</w:t>
            </w:r>
            <w:proofErr w:type="spellEnd"/>
            <w:r w:rsidRPr="001524FA">
              <w:rPr>
                <w:rFonts w:ascii="Times New Roman" w:hAnsi="Times New Roman" w:cs="Times New Roman"/>
                <w:sz w:val="28"/>
                <w:szCs w:val="28"/>
              </w:rPr>
              <w:t>. Седьмая симфония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29"/>
        </w:trPr>
        <w:tc>
          <w:tcPr>
            <w:tcW w:w="6389" w:type="dxa"/>
            <w:tcBorders>
              <w:top w:val="single" w:sz="4" w:space="0" w:color="auto"/>
              <w:left w:val="single" w:sz="4" w:space="0" w:color="auto"/>
            </w:tcBorders>
            <w:shd w:val="clear" w:color="auto" w:fill="FFFFFF"/>
          </w:tcPr>
          <w:p w:rsidR="00104286" w:rsidRPr="001524FA" w:rsidRDefault="0086695D" w:rsidP="007076D1">
            <w:pPr>
              <w:ind w:firstLine="142"/>
              <w:rPr>
                <w:rFonts w:ascii="Times New Roman" w:hAnsi="Times New Roman" w:cs="Times New Roman"/>
                <w:sz w:val="28"/>
                <w:szCs w:val="28"/>
              </w:rPr>
            </w:pPr>
            <w:proofErr w:type="spellStart"/>
            <w:r w:rsidRPr="0086695D">
              <w:rPr>
                <w:rFonts w:ascii="Times New Roman" w:hAnsi="Times New Roman" w:cs="Times New Roman"/>
                <w:sz w:val="28"/>
                <w:szCs w:val="28"/>
              </w:rPr>
              <w:t>С.С.Прокофьев</w:t>
            </w:r>
            <w:proofErr w:type="spellEnd"/>
            <w:r w:rsidRPr="0086695D">
              <w:rPr>
                <w:rFonts w:ascii="Times New Roman" w:hAnsi="Times New Roman" w:cs="Times New Roman"/>
                <w:sz w:val="28"/>
                <w:szCs w:val="28"/>
              </w:rPr>
              <w:t xml:space="preserve">. </w:t>
            </w:r>
            <w:r>
              <w:rPr>
                <w:rFonts w:ascii="Times New Roman" w:hAnsi="Times New Roman" w:cs="Times New Roman"/>
                <w:sz w:val="28"/>
                <w:szCs w:val="28"/>
              </w:rPr>
              <w:t xml:space="preserve">Балет. </w:t>
            </w:r>
            <w:r w:rsidR="00104286" w:rsidRPr="001524FA">
              <w:rPr>
                <w:rFonts w:ascii="Times New Roman" w:hAnsi="Times New Roman" w:cs="Times New Roman"/>
                <w:sz w:val="28"/>
                <w:szCs w:val="28"/>
              </w:rPr>
              <w:t>«Золушка»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21"/>
        </w:trPr>
        <w:tc>
          <w:tcPr>
            <w:tcW w:w="6389" w:type="dxa"/>
            <w:tcBorders>
              <w:top w:val="single" w:sz="4" w:space="0" w:color="auto"/>
              <w:lef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proofErr w:type="spellStart"/>
            <w:r w:rsidRPr="0086695D">
              <w:rPr>
                <w:rFonts w:ascii="Times New Roman" w:hAnsi="Times New Roman" w:cs="Times New Roman"/>
                <w:sz w:val="28"/>
                <w:szCs w:val="28"/>
              </w:rPr>
              <w:t>С.С.Прокофьев</w:t>
            </w:r>
            <w:proofErr w:type="spellEnd"/>
            <w:r w:rsidRPr="0086695D">
              <w:rPr>
                <w:rFonts w:ascii="Times New Roman" w:hAnsi="Times New Roman" w:cs="Times New Roman"/>
                <w:sz w:val="28"/>
                <w:szCs w:val="28"/>
              </w:rPr>
              <w:t xml:space="preserve">. </w:t>
            </w:r>
            <w:r>
              <w:rPr>
                <w:rFonts w:ascii="Times New Roman" w:hAnsi="Times New Roman" w:cs="Times New Roman"/>
                <w:sz w:val="28"/>
                <w:szCs w:val="28"/>
              </w:rPr>
              <w:t xml:space="preserve">Балет. </w:t>
            </w:r>
            <w:r w:rsidR="00104286" w:rsidRPr="001524FA">
              <w:rPr>
                <w:rFonts w:ascii="Times New Roman" w:hAnsi="Times New Roman" w:cs="Times New Roman"/>
                <w:sz w:val="28"/>
                <w:szCs w:val="28"/>
              </w:rPr>
              <w:t>«Ромео и Джульетта»</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 xml:space="preserve">Мансур </w:t>
            </w:r>
            <w:proofErr w:type="spellStart"/>
            <w:r>
              <w:rPr>
                <w:rFonts w:ascii="Times New Roman" w:hAnsi="Times New Roman" w:cs="Times New Roman"/>
                <w:sz w:val="28"/>
                <w:szCs w:val="28"/>
              </w:rPr>
              <w:t>Музафаров</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2</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Д.Д.Шостакович</w:t>
            </w:r>
            <w:proofErr w:type="spellEnd"/>
            <w:r w:rsidRPr="001524FA">
              <w:rPr>
                <w:rFonts w:ascii="Times New Roman" w:hAnsi="Times New Roman" w:cs="Times New Roman"/>
                <w:sz w:val="28"/>
                <w:szCs w:val="28"/>
              </w:rPr>
              <w:t>. Биография</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06"/>
        </w:trPr>
        <w:tc>
          <w:tcPr>
            <w:tcW w:w="6389" w:type="dxa"/>
            <w:tcBorders>
              <w:top w:val="single" w:sz="4" w:space="0" w:color="auto"/>
              <w:lef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proofErr w:type="spellStart"/>
            <w:r w:rsidRPr="0086695D">
              <w:rPr>
                <w:rFonts w:ascii="Times New Roman" w:hAnsi="Times New Roman" w:cs="Times New Roman"/>
                <w:sz w:val="28"/>
                <w:szCs w:val="28"/>
              </w:rPr>
              <w:t>Д.Д.Шостакович</w:t>
            </w:r>
            <w:proofErr w:type="spellEnd"/>
            <w:r w:rsidRPr="0086695D">
              <w:rPr>
                <w:rFonts w:ascii="Times New Roman" w:hAnsi="Times New Roman" w:cs="Times New Roman"/>
                <w:sz w:val="28"/>
                <w:szCs w:val="28"/>
              </w:rPr>
              <w:t xml:space="preserve">. </w:t>
            </w:r>
            <w:r>
              <w:rPr>
                <w:rFonts w:ascii="Times New Roman" w:hAnsi="Times New Roman" w:cs="Times New Roman"/>
                <w:sz w:val="28"/>
                <w:szCs w:val="28"/>
              </w:rPr>
              <w:t>«</w:t>
            </w:r>
            <w:r w:rsidR="00104286" w:rsidRPr="001524FA">
              <w:rPr>
                <w:rFonts w:ascii="Times New Roman" w:hAnsi="Times New Roman" w:cs="Times New Roman"/>
                <w:sz w:val="28"/>
                <w:szCs w:val="28"/>
              </w:rPr>
              <w:t>Седьмая симфония</w:t>
            </w:r>
            <w:r>
              <w:rPr>
                <w:rFonts w:ascii="Times New Roman" w:hAnsi="Times New Roman" w:cs="Times New Roman"/>
                <w:sz w:val="28"/>
                <w:szCs w:val="28"/>
              </w:rPr>
              <w:t xml:space="preserve">» Ленинградская </w:t>
            </w:r>
          </w:p>
          <w:p w:rsidR="0086695D" w:rsidRPr="001524FA" w:rsidRDefault="0086695D" w:rsidP="007076D1">
            <w:pPr>
              <w:ind w:firstLine="142"/>
              <w:rPr>
                <w:rFonts w:ascii="Times New Roman" w:hAnsi="Times New Roman" w:cs="Times New Roman"/>
                <w:sz w:val="28"/>
                <w:szCs w:val="28"/>
              </w:rPr>
            </w:pPr>
            <w:proofErr w:type="spellStart"/>
            <w:r>
              <w:rPr>
                <w:rFonts w:ascii="Times New Roman" w:hAnsi="Times New Roman" w:cs="Times New Roman"/>
                <w:sz w:val="28"/>
                <w:szCs w:val="28"/>
              </w:rPr>
              <w:t>М.Музафаров</w:t>
            </w:r>
            <w:proofErr w:type="spellEnd"/>
            <w:r>
              <w:rPr>
                <w:rFonts w:ascii="Times New Roman" w:hAnsi="Times New Roman" w:cs="Times New Roman"/>
                <w:sz w:val="28"/>
                <w:szCs w:val="28"/>
              </w:rPr>
              <w:t xml:space="preserve"> опера «</w:t>
            </w:r>
            <w:proofErr w:type="spellStart"/>
            <w:r>
              <w:rPr>
                <w:rFonts w:ascii="Times New Roman" w:hAnsi="Times New Roman" w:cs="Times New Roman"/>
                <w:sz w:val="28"/>
                <w:szCs w:val="28"/>
              </w:rPr>
              <w:t>Галиябану</w:t>
            </w:r>
            <w:proofErr w:type="spellEnd"/>
            <w:r>
              <w:rPr>
                <w:rFonts w:ascii="Times New Roman" w:hAnsi="Times New Roman" w:cs="Times New Roman"/>
                <w:sz w:val="28"/>
                <w:szCs w:val="28"/>
              </w:rPr>
              <w:t>»</w:t>
            </w:r>
          </w:p>
        </w:tc>
        <w:tc>
          <w:tcPr>
            <w:tcW w:w="2246" w:type="dxa"/>
            <w:tcBorders>
              <w:top w:val="single" w:sz="4" w:space="0" w:color="auto"/>
              <w:left w:val="single" w:sz="4" w:space="0" w:color="auto"/>
              <w:righ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2</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1</w:t>
            </w:r>
          </w:p>
        </w:tc>
      </w:tr>
      <w:tr w:rsidR="00104286" w:rsidRPr="001524FA" w:rsidTr="001524FA">
        <w:trPr>
          <w:trHeight w:val="411"/>
        </w:trPr>
        <w:tc>
          <w:tcPr>
            <w:tcW w:w="6389" w:type="dxa"/>
            <w:tcBorders>
              <w:top w:val="single" w:sz="4" w:space="0" w:color="auto"/>
              <w:left w:val="single" w:sz="4" w:space="0" w:color="auto"/>
            </w:tcBorders>
            <w:shd w:val="clear" w:color="auto" w:fill="FFFFFF"/>
          </w:tcPr>
          <w:p w:rsidR="00104286" w:rsidRPr="001524FA" w:rsidRDefault="0086695D" w:rsidP="007076D1">
            <w:pPr>
              <w:ind w:firstLine="142"/>
              <w:rPr>
                <w:rFonts w:ascii="Times New Roman" w:hAnsi="Times New Roman" w:cs="Times New Roman"/>
                <w:sz w:val="28"/>
                <w:szCs w:val="28"/>
              </w:rPr>
            </w:pPr>
            <w:proofErr w:type="spellStart"/>
            <w:r w:rsidRPr="0086695D">
              <w:rPr>
                <w:rFonts w:ascii="Times New Roman" w:hAnsi="Times New Roman" w:cs="Times New Roman"/>
                <w:sz w:val="28"/>
                <w:szCs w:val="28"/>
              </w:rPr>
              <w:t>Д.Д.Шостакович</w:t>
            </w:r>
            <w:proofErr w:type="spellEnd"/>
            <w:r w:rsidRPr="0086695D">
              <w:rPr>
                <w:rFonts w:ascii="Times New Roman" w:hAnsi="Times New Roman" w:cs="Times New Roman"/>
                <w:sz w:val="28"/>
                <w:szCs w:val="28"/>
              </w:rPr>
              <w:t xml:space="preserve">. </w:t>
            </w:r>
            <w:r w:rsidR="00104286" w:rsidRPr="001524FA">
              <w:rPr>
                <w:rFonts w:ascii="Times New Roman" w:hAnsi="Times New Roman" w:cs="Times New Roman"/>
                <w:sz w:val="28"/>
                <w:szCs w:val="28"/>
              </w:rPr>
              <w:t>Квинтет соль-минор</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17"/>
        </w:trPr>
        <w:tc>
          <w:tcPr>
            <w:tcW w:w="6389" w:type="dxa"/>
            <w:tcBorders>
              <w:top w:val="single" w:sz="4" w:space="0" w:color="auto"/>
              <w:left w:val="single" w:sz="4" w:space="0" w:color="auto"/>
            </w:tcBorders>
            <w:shd w:val="clear" w:color="auto" w:fill="FFFFFF"/>
          </w:tcPr>
          <w:p w:rsidR="00104286" w:rsidRPr="001524FA" w:rsidRDefault="0086695D" w:rsidP="007076D1">
            <w:pPr>
              <w:ind w:firstLine="142"/>
              <w:rPr>
                <w:rFonts w:ascii="Times New Roman" w:hAnsi="Times New Roman" w:cs="Times New Roman"/>
                <w:sz w:val="28"/>
                <w:szCs w:val="28"/>
              </w:rPr>
            </w:pPr>
            <w:proofErr w:type="spellStart"/>
            <w:r w:rsidRPr="0086695D">
              <w:rPr>
                <w:rFonts w:ascii="Times New Roman" w:hAnsi="Times New Roman" w:cs="Times New Roman"/>
                <w:sz w:val="28"/>
                <w:szCs w:val="28"/>
              </w:rPr>
              <w:t>Д.Д.Шостакович</w:t>
            </w:r>
            <w:proofErr w:type="spellEnd"/>
            <w:r w:rsidRPr="0086695D">
              <w:rPr>
                <w:rFonts w:ascii="Times New Roman" w:hAnsi="Times New Roman" w:cs="Times New Roman"/>
                <w:sz w:val="28"/>
                <w:szCs w:val="28"/>
              </w:rPr>
              <w:t xml:space="preserve">. </w:t>
            </w:r>
            <w:r w:rsidR="00104286" w:rsidRPr="001524FA">
              <w:rPr>
                <w:rFonts w:ascii="Times New Roman" w:hAnsi="Times New Roman" w:cs="Times New Roman"/>
                <w:sz w:val="28"/>
                <w:szCs w:val="28"/>
              </w:rPr>
              <w:t>«Казнь Степана Разина»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r w:rsidR="0086695D">
              <w:rPr>
                <w:rFonts w:ascii="Times New Roman" w:hAnsi="Times New Roman" w:cs="Times New Roman"/>
                <w:sz w:val="28"/>
                <w:szCs w:val="28"/>
              </w:rPr>
              <w:t xml:space="preserve">. Музыкальная </w:t>
            </w:r>
            <w:proofErr w:type="spellStart"/>
            <w:r w:rsidR="0086695D">
              <w:rPr>
                <w:rFonts w:ascii="Times New Roman" w:hAnsi="Times New Roman" w:cs="Times New Roman"/>
                <w:sz w:val="28"/>
                <w:szCs w:val="28"/>
              </w:rPr>
              <w:t>угалайка</w:t>
            </w:r>
            <w:proofErr w:type="spellEnd"/>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bl>
    <w:p w:rsidR="0086695D" w:rsidRDefault="0086695D" w:rsidP="007076D1">
      <w:pPr>
        <w:ind w:firstLine="142"/>
        <w:rPr>
          <w:rFonts w:ascii="Times New Roman" w:hAnsi="Times New Roman" w:cs="Times New Roman"/>
          <w:b/>
          <w:i/>
          <w:sz w:val="28"/>
          <w:szCs w:val="28"/>
        </w:rPr>
      </w:pPr>
    </w:p>
    <w:p w:rsidR="00104286" w:rsidRPr="001524FA" w:rsidRDefault="00104286" w:rsidP="007076D1">
      <w:pPr>
        <w:ind w:firstLine="142"/>
        <w:rPr>
          <w:rFonts w:ascii="Times New Roman" w:hAnsi="Times New Roman" w:cs="Times New Roman"/>
          <w:b/>
          <w:i/>
          <w:sz w:val="28"/>
          <w:szCs w:val="28"/>
        </w:rPr>
      </w:pPr>
      <w:r w:rsidRPr="001524FA">
        <w:rPr>
          <w:rFonts w:ascii="Times New Roman" w:hAnsi="Times New Roman" w:cs="Times New Roman"/>
          <w:b/>
          <w:i/>
          <w:sz w:val="28"/>
          <w:szCs w:val="28"/>
        </w:rPr>
        <w:t>4 четверть</w:t>
      </w:r>
    </w:p>
    <w:tbl>
      <w:tblPr>
        <w:tblOverlap w:val="never"/>
        <w:tblW w:w="0" w:type="auto"/>
        <w:tblLayout w:type="fixed"/>
        <w:tblCellMar>
          <w:left w:w="10" w:type="dxa"/>
          <w:right w:w="10" w:type="dxa"/>
        </w:tblCellMar>
        <w:tblLook w:val="04A0" w:firstRow="1" w:lastRow="0" w:firstColumn="1" w:lastColumn="0" w:noHBand="0" w:noVBand="1"/>
      </w:tblPr>
      <w:tblGrid>
        <w:gridCol w:w="6389"/>
        <w:gridCol w:w="2246"/>
      </w:tblGrid>
      <w:tr w:rsidR="00104286" w:rsidRPr="001524FA" w:rsidTr="001524FA">
        <w:trPr>
          <w:trHeight w:val="494"/>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Тема</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Количество часов</w:t>
            </w:r>
          </w:p>
        </w:tc>
      </w:tr>
      <w:tr w:rsidR="00104286" w:rsidRPr="001524FA" w:rsidTr="001524FA">
        <w:trPr>
          <w:trHeight w:val="45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proofErr w:type="spellStart"/>
            <w:r w:rsidRPr="001524FA">
              <w:rPr>
                <w:rFonts w:ascii="Times New Roman" w:hAnsi="Times New Roman" w:cs="Times New Roman"/>
                <w:sz w:val="28"/>
                <w:szCs w:val="28"/>
              </w:rPr>
              <w:t>А.И.Хачатурян</w:t>
            </w:r>
            <w:proofErr w:type="spellEnd"/>
            <w:r w:rsidRPr="001524FA">
              <w:rPr>
                <w:rFonts w:ascii="Times New Roman" w:hAnsi="Times New Roman" w:cs="Times New Roman"/>
                <w:sz w:val="28"/>
                <w:szCs w:val="28"/>
              </w:rPr>
              <w:t>. Творческий путь</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23"/>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Г.В. Свиридов. Творческий путь</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 xml:space="preserve">Алмаз </w:t>
            </w:r>
            <w:proofErr w:type="spellStart"/>
            <w:r>
              <w:rPr>
                <w:rFonts w:ascii="Times New Roman" w:hAnsi="Times New Roman" w:cs="Times New Roman"/>
                <w:sz w:val="28"/>
                <w:szCs w:val="28"/>
              </w:rPr>
              <w:t>Монасыпов</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1</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29"/>
        </w:trPr>
        <w:tc>
          <w:tcPr>
            <w:tcW w:w="6389" w:type="dxa"/>
            <w:tcBorders>
              <w:top w:val="single" w:sz="4" w:space="0" w:color="auto"/>
              <w:left w:val="single" w:sz="4" w:space="0" w:color="auto"/>
            </w:tcBorders>
            <w:shd w:val="clear" w:color="auto" w:fill="FFFFFF"/>
          </w:tcPr>
          <w:p w:rsidR="00104286"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60-годы XX века, творчество </w:t>
            </w:r>
            <w:proofErr w:type="spellStart"/>
            <w:r w:rsidRPr="001524FA">
              <w:rPr>
                <w:rFonts w:ascii="Times New Roman" w:hAnsi="Times New Roman" w:cs="Times New Roman"/>
                <w:sz w:val="28"/>
                <w:szCs w:val="28"/>
              </w:rPr>
              <w:t>Р.К.Щедрина</w:t>
            </w:r>
            <w:proofErr w:type="spellEnd"/>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 xml:space="preserve">А. </w:t>
            </w:r>
            <w:proofErr w:type="spellStart"/>
            <w:r>
              <w:rPr>
                <w:rFonts w:ascii="Times New Roman" w:hAnsi="Times New Roman" w:cs="Times New Roman"/>
                <w:sz w:val="28"/>
                <w:szCs w:val="28"/>
              </w:rPr>
              <w:t>Монасыпов</w:t>
            </w:r>
            <w:proofErr w:type="spellEnd"/>
            <w:r>
              <w:rPr>
                <w:rFonts w:ascii="Times New Roman" w:hAnsi="Times New Roman" w:cs="Times New Roman"/>
                <w:sz w:val="28"/>
                <w:szCs w:val="28"/>
              </w:rPr>
              <w:t xml:space="preserve"> вокально-симфоническая </w:t>
            </w:r>
            <w:proofErr w:type="gramStart"/>
            <w:r>
              <w:rPr>
                <w:rFonts w:ascii="Times New Roman" w:hAnsi="Times New Roman" w:cs="Times New Roman"/>
                <w:sz w:val="28"/>
                <w:szCs w:val="28"/>
              </w:rPr>
              <w:t>поэма в ритмах Тукая</w:t>
            </w:r>
            <w:proofErr w:type="gramEnd"/>
          </w:p>
        </w:tc>
        <w:tc>
          <w:tcPr>
            <w:tcW w:w="2246" w:type="dxa"/>
            <w:tcBorders>
              <w:top w:val="single" w:sz="4" w:space="0" w:color="auto"/>
              <w:left w:val="single" w:sz="4" w:space="0" w:color="auto"/>
              <w:right w:val="single" w:sz="4" w:space="0" w:color="auto"/>
            </w:tcBorders>
            <w:shd w:val="clear" w:color="auto" w:fill="FFFFFF"/>
          </w:tcPr>
          <w:p w:rsidR="00104286"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1</w:t>
            </w:r>
          </w:p>
          <w:p w:rsidR="0086695D" w:rsidRPr="001524FA" w:rsidRDefault="0086695D" w:rsidP="007076D1">
            <w:pPr>
              <w:ind w:firstLine="142"/>
              <w:rPr>
                <w:rFonts w:ascii="Times New Roman" w:hAnsi="Times New Roman" w:cs="Times New Roman"/>
                <w:sz w:val="28"/>
                <w:szCs w:val="28"/>
              </w:rPr>
            </w:pPr>
            <w:r>
              <w:rPr>
                <w:rFonts w:ascii="Times New Roman" w:hAnsi="Times New Roman" w:cs="Times New Roman"/>
                <w:sz w:val="28"/>
                <w:szCs w:val="28"/>
              </w:rPr>
              <w:t>0,5</w:t>
            </w:r>
          </w:p>
        </w:tc>
      </w:tr>
      <w:tr w:rsidR="00104286" w:rsidRPr="001524FA" w:rsidTr="001524FA">
        <w:trPr>
          <w:trHeight w:val="40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Творчество </w:t>
            </w:r>
            <w:proofErr w:type="spellStart"/>
            <w:r w:rsidRPr="001524FA">
              <w:rPr>
                <w:rFonts w:ascii="Times New Roman" w:hAnsi="Times New Roman" w:cs="Times New Roman"/>
                <w:sz w:val="28"/>
                <w:szCs w:val="28"/>
              </w:rPr>
              <w:t>А.Г.Шнитке</w:t>
            </w:r>
            <w:proofErr w:type="spellEnd"/>
            <w:r w:rsidRPr="001524FA">
              <w:rPr>
                <w:rFonts w:ascii="Times New Roman" w:hAnsi="Times New Roman" w:cs="Times New Roman"/>
                <w:sz w:val="28"/>
                <w:szCs w:val="28"/>
              </w:rPr>
              <w:t xml:space="preserve"> и </w:t>
            </w:r>
            <w:proofErr w:type="spellStart"/>
            <w:r w:rsidRPr="001524FA">
              <w:rPr>
                <w:rFonts w:ascii="Times New Roman" w:hAnsi="Times New Roman" w:cs="Times New Roman"/>
                <w:sz w:val="28"/>
                <w:szCs w:val="28"/>
              </w:rPr>
              <w:t>С.А.Губайдулиной</w:t>
            </w:r>
            <w:proofErr w:type="spell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Творчество Э. Денисова и Гаврилина</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7"/>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 xml:space="preserve">Повторение </w:t>
            </w:r>
            <w:proofErr w:type="gramStart"/>
            <w:r w:rsidRPr="001524FA">
              <w:rPr>
                <w:rFonts w:ascii="Times New Roman" w:hAnsi="Times New Roman" w:cs="Times New Roman"/>
                <w:sz w:val="28"/>
                <w:szCs w:val="28"/>
              </w:rPr>
              <w:t>пройденного</w:t>
            </w:r>
            <w:proofErr w:type="gramEnd"/>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409"/>
        </w:trPr>
        <w:tc>
          <w:tcPr>
            <w:tcW w:w="6389" w:type="dxa"/>
            <w:tcBorders>
              <w:top w:val="single" w:sz="4" w:space="0" w:color="auto"/>
              <w:lef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Контрольный урок</w:t>
            </w:r>
          </w:p>
        </w:tc>
        <w:tc>
          <w:tcPr>
            <w:tcW w:w="2246" w:type="dxa"/>
            <w:tcBorders>
              <w:top w:val="single" w:sz="4" w:space="0" w:color="auto"/>
              <w:left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r w:rsidR="00104286" w:rsidRPr="001524FA" w:rsidTr="001524FA">
        <w:trPr>
          <w:trHeight w:val="341"/>
        </w:trPr>
        <w:tc>
          <w:tcPr>
            <w:tcW w:w="6389" w:type="dxa"/>
            <w:tcBorders>
              <w:top w:val="single" w:sz="4" w:space="0" w:color="auto"/>
              <w:left w:val="single" w:sz="4" w:space="0" w:color="auto"/>
              <w:bottom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Резервный урок</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104286" w:rsidRPr="001524FA" w:rsidRDefault="00104286" w:rsidP="007076D1">
            <w:pPr>
              <w:ind w:firstLine="142"/>
              <w:rPr>
                <w:rFonts w:ascii="Times New Roman" w:hAnsi="Times New Roman" w:cs="Times New Roman"/>
                <w:sz w:val="28"/>
                <w:szCs w:val="28"/>
              </w:rPr>
            </w:pPr>
            <w:r w:rsidRPr="001524FA">
              <w:rPr>
                <w:rFonts w:ascii="Times New Roman" w:hAnsi="Times New Roman" w:cs="Times New Roman"/>
                <w:sz w:val="28"/>
                <w:szCs w:val="28"/>
              </w:rPr>
              <w:t>1,5</w:t>
            </w:r>
          </w:p>
        </w:tc>
      </w:tr>
    </w:tbl>
    <w:p w:rsidR="0086695D" w:rsidRDefault="0086695D" w:rsidP="0086695D">
      <w:pPr>
        <w:keepNext/>
        <w:keepLines/>
        <w:widowControl w:val="0"/>
        <w:tabs>
          <w:tab w:val="left" w:pos="2505"/>
        </w:tabs>
        <w:spacing w:after="0" w:line="360" w:lineRule="auto"/>
        <w:ind w:left="360"/>
        <w:jc w:val="center"/>
        <w:outlineLvl w:val="0"/>
        <w:rPr>
          <w:rFonts w:ascii="Times New Roman" w:eastAsia="Times New Roman" w:hAnsi="Times New Roman" w:cs="Times New Roman"/>
          <w:b/>
          <w:color w:val="000000"/>
          <w:sz w:val="28"/>
          <w:szCs w:val="28"/>
          <w:lang w:val="en-US" w:eastAsia="ru-RU"/>
        </w:rPr>
      </w:pPr>
    </w:p>
    <w:p w:rsidR="0086695D" w:rsidRPr="0086695D" w:rsidRDefault="0086695D" w:rsidP="0086695D">
      <w:pPr>
        <w:keepNext/>
        <w:keepLines/>
        <w:widowControl w:val="0"/>
        <w:tabs>
          <w:tab w:val="left" w:pos="2505"/>
        </w:tabs>
        <w:spacing w:after="0" w:line="360" w:lineRule="auto"/>
        <w:ind w:left="360"/>
        <w:jc w:val="center"/>
        <w:outlineLvl w:val="0"/>
        <w:rPr>
          <w:rFonts w:ascii="Times New Roman" w:eastAsia="Times New Roman" w:hAnsi="Times New Roman" w:cs="Times New Roman"/>
          <w:b/>
          <w:color w:val="000000"/>
          <w:sz w:val="28"/>
          <w:szCs w:val="28"/>
          <w:lang w:val="en-US" w:eastAsia="ru-RU"/>
        </w:rPr>
      </w:pPr>
    </w:p>
    <w:p w:rsidR="001524FA" w:rsidRPr="0086695D" w:rsidRDefault="0086695D" w:rsidP="0086695D">
      <w:pPr>
        <w:keepNext/>
        <w:keepLines/>
        <w:widowControl w:val="0"/>
        <w:tabs>
          <w:tab w:val="left" w:pos="2505"/>
        </w:tabs>
        <w:spacing w:after="0" w:line="360" w:lineRule="auto"/>
        <w:ind w:left="360"/>
        <w:jc w:val="center"/>
        <w:outlineLvl w:val="0"/>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val="en-US" w:eastAsia="ru-RU"/>
        </w:rPr>
        <w:t xml:space="preserve">III. </w:t>
      </w:r>
      <w:r w:rsidR="001524FA" w:rsidRPr="0086695D">
        <w:rPr>
          <w:rFonts w:ascii="Times New Roman" w:eastAsia="Times New Roman" w:hAnsi="Times New Roman" w:cs="Times New Roman"/>
          <w:b/>
          <w:color w:val="000000"/>
          <w:sz w:val="28"/>
          <w:szCs w:val="28"/>
          <w:lang w:eastAsia="ru-RU"/>
        </w:rPr>
        <w:t>СОДЕРЖАНИЕ УЧЕБНОГО ПРЕДМЕТА</w:t>
      </w:r>
    </w:p>
    <w:p w:rsidR="001524FA" w:rsidRPr="001524FA" w:rsidRDefault="001524FA" w:rsidP="001524FA">
      <w:pPr>
        <w:keepNext/>
        <w:keepLines/>
        <w:widowControl w:val="0"/>
        <w:tabs>
          <w:tab w:val="left" w:pos="2505"/>
        </w:tabs>
        <w:spacing w:after="0" w:line="360" w:lineRule="auto"/>
        <w:ind w:left="360"/>
        <w:jc w:val="center"/>
        <w:outlineLvl w:val="0"/>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Первый год обучения</w:t>
      </w:r>
    </w:p>
    <w:p w:rsidR="001524FA" w:rsidRPr="001524FA" w:rsidRDefault="001524FA" w:rsidP="002531C6">
      <w:pPr>
        <w:widowControl w:val="0"/>
        <w:spacing w:after="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Первый год обучения музыкальной литературе тесно связан с учебным предметом «Слушание музыки». Его задачи - продолжая развивать и совершенствовать навыки слушания музыки и эмоциональной отзывчивости на музыку, познакомить учащихся с основными музыкальными жанрами, музыкальными формами, сформировать у них навыки работы с учебником и нотным материалом, умение рассказывать о характере музыкального произведения и использованных в нем элементах музыкального языка.</w:t>
      </w:r>
    </w:p>
    <w:p w:rsidR="001524FA" w:rsidRPr="001524FA" w:rsidRDefault="001524FA" w:rsidP="002531C6">
      <w:pPr>
        <w:widowControl w:val="0"/>
        <w:spacing w:after="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Содержание первого года изучения «Музыкальной литературы» дает возможность закрепить знания, полученные детьми на уроках «Слушания музыки», на новом образовательном уровне. Обращение к знакомым ученикам темам, связанным с содержанием музыкальных произведений, выразительными средствами музыки, основными музыкальными жанрами позволяет ввести новые важные понятия, которые успешно осваиваются при возвращении к ним на новом материале.</w:t>
      </w:r>
    </w:p>
    <w:p w:rsidR="007A16AC" w:rsidRDefault="007A16AC" w:rsidP="001524FA">
      <w:pPr>
        <w:widowControl w:val="0"/>
        <w:spacing w:after="0" w:line="360" w:lineRule="auto"/>
        <w:jc w:val="center"/>
        <w:rPr>
          <w:rFonts w:ascii="Times New Roman" w:eastAsia="Times New Roman" w:hAnsi="Times New Roman" w:cs="Times New Roman"/>
          <w:b/>
          <w:bCs/>
          <w:i/>
          <w:iCs/>
          <w:color w:val="000000"/>
          <w:sz w:val="28"/>
          <w:szCs w:val="28"/>
          <w:lang w:eastAsia="ru-RU"/>
        </w:rPr>
      </w:pPr>
    </w:p>
    <w:p w:rsidR="001524FA" w:rsidRPr="001524FA" w:rsidRDefault="001524FA" w:rsidP="001524FA">
      <w:pPr>
        <w:widowControl w:val="0"/>
        <w:spacing w:after="0" w:line="360" w:lineRule="auto"/>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Введение. Место музыки в жизни человека</w:t>
      </w:r>
    </w:p>
    <w:p w:rsidR="002531C6" w:rsidRDefault="001524FA" w:rsidP="002531C6">
      <w:pPr>
        <w:widowControl w:val="0"/>
        <w:spacing w:after="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Музыка «серьезная» и «легкая». Музыкальные впечатления учеников – посещение театров, концертов. Понятия «народная», «церковная», «камерная», «концертная», «театральная», «эстрадная», «военная» музыка. </w:t>
      </w:r>
    </w:p>
    <w:p w:rsidR="007A16AC" w:rsidRDefault="007A16AC" w:rsidP="002531C6">
      <w:pPr>
        <w:widowControl w:val="0"/>
        <w:spacing w:after="0" w:line="360" w:lineRule="auto"/>
        <w:ind w:firstLine="360"/>
        <w:jc w:val="both"/>
        <w:rPr>
          <w:rFonts w:ascii="Times New Roman" w:eastAsia="Times New Roman" w:hAnsi="Times New Roman" w:cs="Times New Roman"/>
          <w:b/>
          <w:bCs/>
          <w:i/>
          <w:iCs/>
          <w:color w:val="000000"/>
          <w:sz w:val="28"/>
          <w:szCs w:val="28"/>
          <w:lang w:eastAsia="ru-RU"/>
        </w:rPr>
      </w:pPr>
    </w:p>
    <w:p w:rsidR="001524FA" w:rsidRPr="001524FA" w:rsidRDefault="001524FA" w:rsidP="002531C6">
      <w:pPr>
        <w:widowControl w:val="0"/>
        <w:spacing w:after="0" w:line="360" w:lineRule="auto"/>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Содержание музыкальных произведений</w:t>
      </w:r>
    </w:p>
    <w:p w:rsidR="001524FA" w:rsidRPr="001524FA" w:rsidRDefault="002531C6" w:rsidP="002531C6">
      <w:pPr>
        <w:widowControl w:val="0"/>
        <w:tabs>
          <w:tab w:val="left" w:pos="370"/>
        </w:tabs>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ab/>
      </w:r>
      <w:r w:rsidR="001524FA" w:rsidRPr="001524FA">
        <w:rPr>
          <w:rFonts w:ascii="Times New Roman" w:eastAsia="Times New Roman" w:hAnsi="Times New Roman" w:cs="Times New Roman"/>
          <w:b/>
          <w:bCs/>
          <w:i/>
          <w:iCs/>
          <w:color w:val="000000"/>
          <w:sz w:val="28"/>
          <w:szCs w:val="28"/>
          <w:lang w:eastAsia="ru-RU"/>
        </w:rPr>
        <w:t xml:space="preserve"> </w:t>
      </w:r>
      <w:r w:rsidR="001524FA" w:rsidRPr="001524FA">
        <w:rPr>
          <w:rFonts w:ascii="Times New Roman" w:eastAsia="Times New Roman" w:hAnsi="Times New Roman" w:cs="Times New Roman"/>
          <w:color w:val="000000"/>
          <w:sz w:val="28"/>
          <w:szCs w:val="28"/>
          <w:lang w:eastAsia="ru-RU"/>
        </w:rPr>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 музыкальной литературы.</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«Осенняя песнь» из цикла «Времена года»,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Д.Россини</w:t>
      </w:r>
      <w:proofErr w:type="spellEnd"/>
      <w:r w:rsidRPr="001524FA">
        <w:rPr>
          <w:rFonts w:ascii="Times New Roman" w:eastAsia="Times New Roman" w:hAnsi="Times New Roman" w:cs="Times New Roman"/>
          <w:color w:val="000000"/>
          <w:sz w:val="28"/>
          <w:szCs w:val="28"/>
          <w:lang w:eastAsia="ru-RU"/>
        </w:rPr>
        <w:t xml:space="preserve"> «Буря» из оперы «Севильский цирюльник», </w:t>
      </w:r>
      <w:proofErr w:type="spellStart"/>
      <w:r w:rsidRPr="001524FA">
        <w:rPr>
          <w:rFonts w:ascii="Times New Roman" w:eastAsia="Times New Roman" w:hAnsi="Times New Roman" w:cs="Times New Roman"/>
          <w:color w:val="000000"/>
          <w:sz w:val="28"/>
          <w:szCs w:val="28"/>
          <w:lang w:eastAsia="ru-RU"/>
        </w:rPr>
        <w:t>Н.А.Римский</w:t>
      </w:r>
      <w:proofErr w:type="spellEnd"/>
      <w:r w:rsidRPr="001524FA">
        <w:rPr>
          <w:rFonts w:ascii="Times New Roman" w:eastAsia="Times New Roman" w:hAnsi="Times New Roman" w:cs="Times New Roman"/>
          <w:color w:val="000000"/>
          <w:sz w:val="28"/>
          <w:szCs w:val="28"/>
          <w:lang w:eastAsia="ru-RU"/>
        </w:rPr>
        <w:t xml:space="preserve">-Корсаков «Три чуда» из оперы «Сказка о царе </w:t>
      </w:r>
      <w:proofErr w:type="spellStart"/>
      <w:r w:rsidRPr="001524FA">
        <w:rPr>
          <w:rFonts w:ascii="Times New Roman" w:eastAsia="Times New Roman" w:hAnsi="Times New Roman" w:cs="Times New Roman"/>
          <w:color w:val="000000"/>
          <w:sz w:val="28"/>
          <w:szCs w:val="28"/>
          <w:lang w:eastAsia="ru-RU"/>
        </w:rPr>
        <w:t>Салтане</w:t>
      </w:r>
      <w:proofErr w:type="spellEnd"/>
      <w:r w:rsidRPr="001524FA">
        <w:rPr>
          <w:rFonts w:ascii="Times New Roman" w:eastAsia="Times New Roman" w:hAnsi="Times New Roman" w:cs="Times New Roman"/>
          <w:color w:val="000000"/>
          <w:sz w:val="28"/>
          <w:szCs w:val="28"/>
          <w:lang w:eastAsia="ru-RU"/>
        </w:rPr>
        <w:t xml:space="preserve">», «Сеча при </w:t>
      </w:r>
      <w:proofErr w:type="spellStart"/>
      <w:r w:rsidRPr="001524FA">
        <w:rPr>
          <w:rFonts w:ascii="Times New Roman" w:eastAsia="Times New Roman" w:hAnsi="Times New Roman" w:cs="Times New Roman"/>
          <w:color w:val="000000"/>
          <w:sz w:val="28"/>
          <w:szCs w:val="28"/>
          <w:lang w:eastAsia="ru-RU"/>
        </w:rPr>
        <w:t>Керженце</w:t>
      </w:r>
      <w:proofErr w:type="spellEnd"/>
      <w:r w:rsidRPr="001524FA">
        <w:rPr>
          <w:rFonts w:ascii="Times New Roman" w:eastAsia="Times New Roman" w:hAnsi="Times New Roman" w:cs="Times New Roman"/>
          <w:color w:val="000000"/>
          <w:sz w:val="28"/>
          <w:szCs w:val="28"/>
          <w:lang w:eastAsia="ru-RU"/>
        </w:rPr>
        <w:t xml:space="preserve">» из оперы «Сказание о невидимом граде Китеже и деве </w:t>
      </w:r>
      <w:proofErr w:type="spellStart"/>
      <w:r w:rsidRPr="001524FA">
        <w:rPr>
          <w:rFonts w:ascii="Times New Roman" w:eastAsia="Times New Roman" w:hAnsi="Times New Roman" w:cs="Times New Roman"/>
          <w:color w:val="000000"/>
          <w:sz w:val="28"/>
          <w:szCs w:val="28"/>
          <w:lang w:eastAsia="ru-RU"/>
        </w:rPr>
        <w:t>Февронии</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М.П.Мусоргский</w:t>
      </w:r>
      <w:proofErr w:type="spellEnd"/>
      <w:r w:rsidRPr="001524FA">
        <w:rPr>
          <w:rFonts w:ascii="Times New Roman" w:eastAsia="Times New Roman" w:hAnsi="Times New Roman" w:cs="Times New Roman"/>
          <w:color w:val="000000"/>
          <w:sz w:val="28"/>
          <w:szCs w:val="28"/>
          <w:lang w:eastAsia="ru-RU"/>
        </w:rPr>
        <w:t xml:space="preserve"> «Балет невылупившихся птенцов», «</w:t>
      </w:r>
      <w:proofErr w:type="spellStart"/>
      <w:r w:rsidRPr="001524FA">
        <w:rPr>
          <w:rFonts w:ascii="Times New Roman" w:eastAsia="Times New Roman" w:hAnsi="Times New Roman" w:cs="Times New Roman"/>
          <w:color w:val="000000"/>
          <w:sz w:val="28"/>
          <w:szCs w:val="28"/>
          <w:lang w:eastAsia="ru-RU"/>
        </w:rPr>
        <w:t>Тюильрийский</w:t>
      </w:r>
      <w:proofErr w:type="spellEnd"/>
      <w:r w:rsidRPr="001524FA">
        <w:rPr>
          <w:rFonts w:ascii="Times New Roman" w:eastAsia="Times New Roman" w:hAnsi="Times New Roman" w:cs="Times New Roman"/>
          <w:color w:val="000000"/>
          <w:sz w:val="28"/>
          <w:szCs w:val="28"/>
          <w:lang w:eastAsia="ru-RU"/>
        </w:rPr>
        <w:t xml:space="preserve"> сад» из цикла «Картинки с выставки»,</w:t>
      </w:r>
    </w:p>
    <w:p w:rsidR="001524FA" w:rsidRPr="001524FA" w:rsidRDefault="001524FA" w:rsidP="002531C6">
      <w:pPr>
        <w:widowControl w:val="0"/>
        <w:tabs>
          <w:tab w:val="left" w:pos="2746"/>
          <w:tab w:val="left" w:pos="4421"/>
          <w:tab w:val="left" w:pos="6336"/>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Р.Шуман</w:t>
      </w:r>
      <w:proofErr w:type="spellEnd"/>
      <w:r w:rsidRPr="001524FA">
        <w:rPr>
          <w:rFonts w:ascii="Times New Roman" w:eastAsia="Times New Roman" w:hAnsi="Times New Roman" w:cs="Times New Roman"/>
          <w:color w:val="000000"/>
          <w:sz w:val="28"/>
          <w:szCs w:val="28"/>
          <w:lang w:eastAsia="ru-RU"/>
        </w:rPr>
        <w:t xml:space="preserve"> «Пьеро»,</w:t>
      </w:r>
      <w:r w:rsidRPr="001524FA">
        <w:rPr>
          <w:rFonts w:ascii="Times New Roman" w:eastAsia="Times New Roman" w:hAnsi="Times New Roman" w:cs="Times New Roman"/>
          <w:color w:val="000000"/>
          <w:sz w:val="28"/>
          <w:szCs w:val="28"/>
          <w:lang w:eastAsia="ru-RU"/>
        </w:rPr>
        <w:tab/>
        <w:t>«Арлекин»,</w:t>
      </w:r>
      <w:r w:rsidRPr="001524FA">
        <w:rPr>
          <w:rFonts w:ascii="Times New Roman" w:eastAsia="Times New Roman" w:hAnsi="Times New Roman" w:cs="Times New Roman"/>
          <w:color w:val="000000"/>
          <w:sz w:val="28"/>
          <w:szCs w:val="28"/>
          <w:lang w:eastAsia="ru-RU"/>
        </w:rPr>
        <w:tab/>
        <w:t>«</w:t>
      </w:r>
      <w:proofErr w:type="spellStart"/>
      <w:r w:rsidRPr="001524FA">
        <w:rPr>
          <w:rFonts w:ascii="Times New Roman" w:eastAsia="Times New Roman" w:hAnsi="Times New Roman" w:cs="Times New Roman"/>
          <w:color w:val="000000"/>
          <w:sz w:val="28"/>
          <w:szCs w:val="28"/>
          <w:lang w:eastAsia="ru-RU"/>
        </w:rPr>
        <w:t>Флорестан</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t>«</w:t>
      </w:r>
      <w:proofErr w:type="spellStart"/>
      <w:r w:rsidRPr="001524FA">
        <w:rPr>
          <w:rFonts w:ascii="Times New Roman" w:eastAsia="Times New Roman" w:hAnsi="Times New Roman" w:cs="Times New Roman"/>
          <w:color w:val="000000"/>
          <w:sz w:val="28"/>
          <w:szCs w:val="28"/>
          <w:lang w:eastAsia="ru-RU"/>
        </w:rPr>
        <w:t>Эвзебий</w:t>
      </w:r>
      <w:proofErr w:type="spellEnd"/>
      <w:r w:rsidRPr="001524FA">
        <w:rPr>
          <w:rFonts w:ascii="Times New Roman" w:eastAsia="Times New Roman" w:hAnsi="Times New Roman" w:cs="Times New Roman"/>
          <w:color w:val="000000"/>
          <w:sz w:val="28"/>
          <w:szCs w:val="28"/>
          <w:lang w:eastAsia="ru-RU"/>
        </w:rPr>
        <w:t>» из цикла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 xml:space="preserve">«Карнавал», </w:t>
      </w:r>
      <w:proofErr w:type="spellStart"/>
      <w:r w:rsidRPr="001524FA">
        <w:rPr>
          <w:rFonts w:ascii="Times New Roman" w:eastAsia="Times New Roman" w:hAnsi="Times New Roman" w:cs="Times New Roman"/>
          <w:color w:val="000000"/>
          <w:sz w:val="28"/>
          <w:szCs w:val="28"/>
          <w:lang w:eastAsia="ru-RU"/>
        </w:rPr>
        <w:t>К.Сен-Санс</w:t>
      </w:r>
      <w:proofErr w:type="spellEnd"/>
      <w:r w:rsidRPr="001524FA">
        <w:rPr>
          <w:rFonts w:ascii="Times New Roman" w:eastAsia="Times New Roman" w:hAnsi="Times New Roman" w:cs="Times New Roman"/>
          <w:color w:val="000000"/>
          <w:sz w:val="28"/>
          <w:szCs w:val="28"/>
          <w:lang w:eastAsia="ru-RU"/>
        </w:rPr>
        <w:t xml:space="preserve"> «Кенгуру», «Слон», «Лебедь» из цикла «Карнавал животных», </w:t>
      </w:r>
      <w:proofErr w:type="spellStart"/>
      <w:r w:rsidRPr="001524FA">
        <w:rPr>
          <w:rFonts w:ascii="Times New Roman" w:eastAsia="Times New Roman" w:hAnsi="Times New Roman" w:cs="Times New Roman"/>
          <w:color w:val="000000"/>
          <w:sz w:val="28"/>
          <w:szCs w:val="28"/>
          <w:lang w:eastAsia="ru-RU"/>
        </w:rPr>
        <w:t>С.С.Прокофьев</w:t>
      </w:r>
      <w:proofErr w:type="spellEnd"/>
      <w:r w:rsidRPr="001524FA">
        <w:rPr>
          <w:rFonts w:ascii="Times New Roman" w:eastAsia="Times New Roman" w:hAnsi="Times New Roman" w:cs="Times New Roman"/>
          <w:color w:val="000000"/>
          <w:sz w:val="28"/>
          <w:szCs w:val="28"/>
          <w:lang w:eastAsia="ru-RU"/>
        </w:rPr>
        <w:t xml:space="preserve"> «Нам не нужна война» из оратории «На страже мира».</w:t>
      </w:r>
      <w:proofErr w:type="gramEnd"/>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Выразительные средства музыки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Основные выразительные средства музыкального языка (повторение). </w:t>
      </w:r>
      <w:proofErr w:type="gramStart"/>
      <w:r w:rsidRPr="001524FA">
        <w:rPr>
          <w:rFonts w:ascii="Times New Roman" w:eastAsia="Times New Roman" w:hAnsi="Times New Roman" w:cs="Times New Roman"/>
          <w:color w:val="000000"/>
          <w:sz w:val="28"/>
          <w:szCs w:val="28"/>
          <w:lang w:eastAsia="ru-RU"/>
        </w:rPr>
        <w:t xml:space="preserve">Понятия: мелодия (кантилена, речитатив), лад (мажор, минор, специальные лады - </w:t>
      </w:r>
      <w:proofErr w:type="spellStart"/>
      <w:r w:rsidRPr="001524FA">
        <w:rPr>
          <w:rFonts w:ascii="Times New Roman" w:eastAsia="Times New Roman" w:hAnsi="Times New Roman" w:cs="Times New Roman"/>
          <w:color w:val="000000"/>
          <w:sz w:val="28"/>
          <w:szCs w:val="28"/>
          <w:lang w:eastAsia="ru-RU"/>
        </w:rPr>
        <w:t>целотонная</w:t>
      </w:r>
      <w:proofErr w:type="spellEnd"/>
      <w:r w:rsidRPr="001524FA">
        <w:rPr>
          <w:rFonts w:ascii="Times New Roman" w:eastAsia="Times New Roman" w:hAnsi="Times New Roman" w:cs="Times New Roman"/>
          <w:color w:val="000000"/>
          <w:sz w:val="28"/>
          <w:szCs w:val="28"/>
          <w:lang w:eastAsia="ru-RU"/>
        </w:rPr>
        <w:t xml:space="preserve"> гамма, гамма Римского-Корсакова), ритм (понятие ритмическое остинато), темп, гармония (последовательность аккордов, отдельный аккорд), фактура (унисон, мелодия и аккомпанемент, полифония, аккордовое изложение), регистр, тембр.</w:t>
      </w:r>
      <w:proofErr w:type="gramEnd"/>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М.И.Глинка</w:t>
      </w:r>
      <w:proofErr w:type="spellEnd"/>
      <w:r w:rsidRPr="001524FA">
        <w:rPr>
          <w:rFonts w:ascii="Times New Roman" w:eastAsia="Times New Roman" w:hAnsi="Times New Roman" w:cs="Times New Roman"/>
          <w:color w:val="000000"/>
          <w:sz w:val="28"/>
          <w:szCs w:val="28"/>
          <w:lang w:eastAsia="ru-RU"/>
        </w:rPr>
        <w:t xml:space="preserve"> «Патриотическая песнь»,</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Ф.Шуберт</w:t>
      </w:r>
      <w:proofErr w:type="spellEnd"/>
      <w:r w:rsidRPr="001524FA">
        <w:rPr>
          <w:rFonts w:ascii="Times New Roman" w:eastAsia="Times New Roman" w:hAnsi="Times New Roman" w:cs="Times New Roman"/>
          <w:color w:val="000000"/>
          <w:sz w:val="28"/>
          <w:szCs w:val="28"/>
          <w:lang w:eastAsia="ru-RU"/>
        </w:rPr>
        <w:t xml:space="preserve"> «Липа»,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М.И.</w:t>
      </w:r>
      <w:proofErr w:type="gramStart"/>
      <w:r w:rsidRPr="001524FA">
        <w:rPr>
          <w:rFonts w:ascii="Times New Roman" w:eastAsia="Times New Roman" w:hAnsi="Times New Roman" w:cs="Times New Roman"/>
          <w:color w:val="000000"/>
          <w:sz w:val="28"/>
          <w:szCs w:val="28"/>
          <w:lang w:eastAsia="ru-RU"/>
        </w:rPr>
        <w:t xml:space="preserve">Г </w:t>
      </w:r>
      <w:proofErr w:type="spellStart"/>
      <w:r w:rsidRPr="001524FA">
        <w:rPr>
          <w:rFonts w:ascii="Times New Roman" w:eastAsia="Times New Roman" w:hAnsi="Times New Roman" w:cs="Times New Roman"/>
          <w:color w:val="000000"/>
          <w:sz w:val="28"/>
          <w:szCs w:val="28"/>
          <w:lang w:eastAsia="ru-RU"/>
        </w:rPr>
        <w:t>линка</w:t>
      </w:r>
      <w:proofErr w:type="spellEnd"/>
      <w:proofErr w:type="gramEnd"/>
      <w:r w:rsidRPr="001524FA">
        <w:rPr>
          <w:rFonts w:ascii="Times New Roman" w:eastAsia="Times New Roman" w:hAnsi="Times New Roman" w:cs="Times New Roman"/>
          <w:color w:val="000000"/>
          <w:sz w:val="28"/>
          <w:szCs w:val="28"/>
          <w:lang w:eastAsia="ru-RU"/>
        </w:rPr>
        <w:t xml:space="preserve"> Речитатив из арии Сусанина («Иван Сусанин», 4 действие), </w:t>
      </w:r>
      <w:proofErr w:type="spellStart"/>
      <w:r w:rsidRPr="001524FA">
        <w:rPr>
          <w:rFonts w:ascii="Times New Roman" w:eastAsia="Times New Roman" w:hAnsi="Times New Roman" w:cs="Times New Roman"/>
          <w:color w:val="000000"/>
          <w:sz w:val="28"/>
          <w:szCs w:val="28"/>
          <w:lang w:eastAsia="ru-RU"/>
        </w:rPr>
        <w:t>Ф.Шопен</w:t>
      </w:r>
      <w:proofErr w:type="spellEnd"/>
      <w:r w:rsidRPr="001524FA">
        <w:rPr>
          <w:rFonts w:ascii="Times New Roman" w:eastAsia="Times New Roman" w:hAnsi="Times New Roman" w:cs="Times New Roman"/>
          <w:color w:val="000000"/>
          <w:sz w:val="28"/>
          <w:szCs w:val="28"/>
          <w:lang w:eastAsia="ru-RU"/>
        </w:rPr>
        <w:t xml:space="preserve"> Ноктюрн для фортепиано Ми-бемоль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С.С.Прокофьев</w:t>
      </w:r>
      <w:proofErr w:type="spellEnd"/>
      <w:r w:rsidRPr="001524FA">
        <w:rPr>
          <w:rFonts w:ascii="Times New Roman" w:eastAsia="Times New Roman" w:hAnsi="Times New Roman" w:cs="Times New Roman"/>
          <w:color w:val="000000"/>
          <w:sz w:val="28"/>
          <w:szCs w:val="28"/>
          <w:lang w:eastAsia="ru-RU"/>
        </w:rPr>
        <w:t xml:space="preserve"> «Сказочка», «Дождь и радуга» из цикла «Детская музыка».</w:t>
      </w:r>
    </w:p>
    <w:p w:rsidR="001524FA" w:rsidRPr="001524FA" w:rsidRDefault="001524FA" w:rsidP="002531C6">
      <w:pPr>
        <w:widowControl w:val="0"/>
        <w:ind w:firstLine="36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Состав симфонического оркестра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Четыре основные группы инструментов симфонического оркестра. Принципы записи произведения для оркестра (партитура). Тембры инструментов.</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r w:rsidRPr="001524FA">
        <w:rPr>
          <w:rFonts w:ascii="Times New Roman" w:eastAsia="Times New Roman" w:hAnsi="Times New Roman" w:cs="Times New Roman"/>
          <w:b/>
          <w:bCs/>
          <w:i/>
          <w:iCs/>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С.С.Прокофьев</w:t>
      </w:r>
      <w:proofErr w:type="spellEnd"/>
      <w:r w:rsidRPr="001524FA">
        <w:rPr>
          <w:rFonts w:ascii="Times New Roman" w:eastAsia="Times New Roman" w:hAnsi="Times New Roman" w:cs="Times New Roman"/>
          <w:color w:val="000000"/>
          <w:sz w:val="28"/>
          <w:szCs w:val="28"/>
          <w:lang w:eastAsia="ru-RU"/>
        </w:rPr>
        <w:t xml:space="preserve"> «Петя и волк»,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Б.Бриттен</w:t>
      </w:r>
      <w:proofErr w:type="spellEnd"/>
      <w:r w:rsidRPr="001524FA">
        <w:rPr>
          <w:rFonts w:ascii="Times New Roman" w:eastAsia="Times New Roman" w:hAnsi="Times New Roman" w:cs="Times New Roman"/>
          <w:color w:val="000000"/>
          <w:sz w:val="28"/>
          <w:szCs w:val="28"/>
          <w:lang w:eastAsia="ru-RU"/>
        </w:rPr>
        <w:t xml:space="preserve"> «Вариации и фуга на тему </w:t>
      </w:r>
      <w:proofErr w:type="spellStart"/>
      <w:r w:rsidRPr="001524FA">
        <w:rPr>
          <w:rFonts w:ascii="Times New Roman" w:eastAsia="Times New Roman" w:hAnsi="Times New Roman" w:cs="Times New Roman"/>
          <w:color w:val="000000"/>
          <w:sz w:val="28"/>
          <w:szCs w:val="28"/>
          <w:lang w:eastAsia="ru-RU"/>
        </w:rPr>
        <w:t>Перселла</w:t>
      </w:r>
      <w:proofErr w:type="spellEnd"/>
      <w:r w:rsidRPr="001524FA">
        <w:rPr>
          <w:rFonts w:ascii="Times New Roman" w:eastAsia="Times New Roman" w:hAnsi="Times New Roman" w:cs="Times New Roman"/>
          <w:color w:val="000000"/>
          <w:sz w:val="28"/>
          <w:szCs w:val="28"/>
          <w:lang w:eastAsia="ru-RU"/>
        </w:rPr>
        <w:t>» («Путеводитель по оркестру»).</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Тембры певческих голосов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Голоса певцов-солистов и голоса в хоре. Виды хоров. Различный состав хора. Тембр певческого голоса и характер героя в музыкальном спектакле.</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Н.А.Римский</w:t>
      </w:r>
      <w:proofErr w:type="spellEnd"/>
      <w:r w:rsidRPr="001524FA">
        <w:rPr>
          <w:rFonts w:ascii="Times New Roman" w:eastAsia="Times New Roman" w:hAnsi="Times New Roman" w:cs="Times New Roman"/>
          <w:color w:val="000000"/>
          <w:sz w:val="28"/>
          <w:szCs w:val="28"/>
          <w:lang w:eastAsia="ru-RU"/>
        </w:rPr>
        <w:t xml:space="preserve">-Корсаков. Фрагменты из оперы «Садко» (песня Садко, Колыбельная </w:t>
      </w:r>
      <w:proofErr w:type="spellStart"/>
      <w:r w:rsidRPr="001524FA">
        <w:rPr>
          <w:rFonts w:ascii="Times New Roman" w:eastAsia="Times New Roman" w:hAnsi="Times New Roman" w:cs="Times New Roman"/>
          <w:color w:val="000000"/>
          <w:sz w:val="28"/>
          <w:szCs w:val="28"/>
          <w:lang w:eastAsia="ru-RU"/>
        </w:rPr>
        <w:t>Волховы</w:t>
      </w:r>
      <w:proofErr w:type="spellEnd"/>
      <w:r w:rsidRPr="001524FA">
        <w:rPr>
          <w:rFonts w:ascii="Times New Roman" w:eastAsia="Times New Roman" w:hAnsi="Times New Roman" w:cs="Times New Roman"/>
          <w:color w:val="000000"/>
          <w:sz w:val="28"/>
          <w:szCs w:val="28"/>
          <w:lang w:eastAsia="ru-RU"/>
        </w:rPr>
        <w:t>, сцена в подводном царстве) или другого произведения по выбору преподавателя.</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Понятие жанра в музыке. Основные жанры - песня, марш, танец</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(повторение)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Понятие о музыкальных жанрах. Вокальные и инструментальные жанры. </w:t>
      </w:r>
      <w:proofErr w:type="spellStart"/>
      <w:r w:rsidRPr="001524FA">
        <w:rPr>
          <w:rFonts w:ascii="Times New Roman" w:eastAsia="Times New Roman" w:hAnsi="Times New Roman" w:cs="Times New Roman"/>
          <w:color w:val="000000"/>
          <w:sz w:val="28"/>
          <w:szCs w:val="28"/>
          <w:lang w:eastAsia="ru-RU"/>
        </w:rPr>
        <w:t>Песенность</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маршевость</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танцевальность</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Песня. Куплетная форма в песнях</w:t>
      </w:r>
    </w:p>
    <w:p w:rsidR="001524FA" w:rsidRPr="001524FA" w:rsidRDefault="001524FA" w:rsidP="002531C6">
      <w:pPr>
        <w:widowControl w:val="0"/>
        <w:tabs>
          <w:tab w:val="right" w:pos="2727"/>
          <w:tab w:val="right" w:pos="7090"/>
          <w:tab w:val="right" w:pos="9164"/>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Причины популярности жанра песни. Народная песня; песня, сочиненная композитором; «авторская» песня. Воплощение различных чувств, настроений, событий в текстах и музыке песен. Строение песни (куплетная</w:t>
      </w:r>
      <w:r w:rsidRPr="001524FA">
        <w:rPr>
          <w:rFonts w:ascii="Times New Roman" w:eastAsia="Times New Roman" w:hAnsi="Times New Roman" w:cs="Times New Roman"/>
          <w:color w:val="000000"/>
          <w:sz w:val="28"/>
          <w:szCs w:val="28"/>
          <w:lang w:eastAsia="ru-RU"/>
        </w:rPr>
        <w:tab/>
        <w:t>форма). Понятия «запев», «припев», «вступление», «заключение», «проигрыш», «вокализ», «а капелла».</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 xml:space="preserve">Прослушивание произведений </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Русская народная песня «Дубинушка»,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И.О.Дунаевский</w:t>
      </w:r>
      <w:proofErr w:type="spellEnd"/>
      <w:r w:rsidRPr="001524FA">
        <w:rPr>
          <w:rFonts w:ascii="Times New Roman" w:eastAsia="Times New Roman" w:hAnsi="Times New Roman" w:cs="Times New Roman"/>
          <w:color w:val="000000"/>
          <w:sz w:val="28"/>
          <w:szCs w:val="28"/>
          <w:lang w:eastAsia="ru-RU"/>
        </w:rPr>
        <w:t xml:space="preserve"> «Марш веселых ребят», «Моя Москва»,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А.В</w:t>
      </w:r>
      <w:proofErr w:type="gramStart"/>
      <w:r w:rsidRPr="001524FA">
        <w:rPr>
          <w:rFonts w:ascii="Times New Roman" w:eastAsia="Times New Roman" w:hAnsi="Times New Roman" w:cs="Times New Roman"/>
          <w:color w:val="000000"/>
          <w:sz w:val="28"/>
          <w:szCs w:val="28"/>
          <w:lang w:eastAsia="ru-RU"/>
        </w:rPr>
        <w:t xml:space="preserve"> .</w:t>
      </w:r>
      <w:proofErr w:type="gramEnd"/>
      <w:r w:rsidRPr="001524FA">
        <w:rPr>
          <w:rFonts w:ascii="Times New Roman" w:eastAsia="Times New Roman" w:hAnsi="Times New Roman" w:cs="Times New Roman"/>
          <w:color w:val="000000"/>
          <w:sz w:val="28"/>
          <w:szCs w:val="28"/>
          <w:lang w:eastAsia="ru-RU"/>
        </w:rPr>
        <w:t>Александров «Священная война»,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Д.Ф.Тухманов</w:t>
      </w:r>
      <w:proofErr w:type="spellEnd"/>
      <w:r w:rsidRPr="001524FA">
        <w:rPr>
          <w:rFonts w:ascii="Times New Roman" w:eastAsia="Times New Roman" w:hAnsi="Times New Roman" w:cs="Times New Roman"/>
          <w:color w:val="000000"/>
          <w:sz w:val="28"/>
          <w:szCs w:val="28"/>
          <w:lang w:eastAsia="ru-RU"/>
        </w:rPr>
        <w:t xml:space="preserve"> «День Победы»,</w:t>
      </w:r>
    </w:p>
    <w:p w:rsidR="001524FA" w:rsidRPr="001524FA" w:rsidRDefault="001524FA" w:rsidP="002531C6">
      <w:pPr>
        <w:widowControl w:val="0"/>
        <w:tabs>
          <w:tab w:val="left" w:pos="2070"/>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А.И.Островский</w:t>
      </w:r>
      <w:proofErr w:type="spellEnd"/>
      <w:r w:rsidRPr="001524FA">
        <w:rPr>
          <w:rFonts w:ascii="Times New Roman" w:eastAsia="Times New Roman" w:hAnsi="Times New Roman" w:cs="Times New Roman"/>
          <w:color w:val="000000"/>
          <w:sz w:val="28"/>
          <w:szCs w:val="28"/>
          <w:lang w:eastAsia="ru-RU"/>
        </w:rPr>
        <w:t xml:space="preserve"> «Пусть всегда будет солнце»,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Д.Д.Шостакович</w:t>
      </w:r>
      <w:proofErr w:type="spellEnd"/>
      <w:r w:rsidRPr="001524FA">
        <w:rPr>
          <w:rFonts w:ascii="Times New Roman" w:eastAsia="Times New Roman" w:hAnsi="Times New Roman" w:cs="Times New Roman"/>
          <w:color w:val="000000"/>
          <w:sz w:val="28"/>
          <w:szCs w:val="28"/>
          <w:lang w:eastAsia="ru-RU"/>
        </w:rPr>
        <w:t xml:space="preserve"> «Родина слышит»,</w:t>
      </w:r>
    </w:p>
    <w:p w:rsidR="001524FA" w:rsidRPr="001524FA" w:rsidRDefault="001524FA" w:rsidP="002531C6">
      <w:pPr>
        <w:widowControl w:val="0"/>
        <w:tabs>
          <w:tab w:val="right" w:pos="9164"/>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Песни современных композиторов, авторские песни по выбору преподавателя.</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Марш, танец. Трехчастная форма в маршах и танцах</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Связь музыки с движением. Отличия марша и танца. Разновидности марша (торжественные, военно-строевые, спортивные, траурные, походные, детские, песни-марши). 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 Музыкальные особенности марша, проявляющиеся в темпе, размере, ритме, фактуре, музыкальном строении. Характерные музыкальные особенности различных танцев (темп, размер, особенности ритма, аккомпанемента).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Понятие трехчастная форма с репризой (первая часть - основная тема, середина, реприза).</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С.С.Прокофьев</w:t>
      </w:r>
      <w:proofErr w:type="spellEnd"/>
      <w:r w:rsidRPr="001524FA">
        <w:rPr>
          <w:rFonts w:ascii="Times New Roman" w:eastAsia="Times New Roman" w:hAnsi="Times New Roman" w:cs="Times New Roman"/>
          <w:color w:val="000000"/>
          <w:sz w:val="28"/>
          <w:szCs w:val="28"/>
          <w:lang w:eastAsia="ru-RU"/>
        </w:rPr>
        <w:t xml:space="preserve"> Марш из сборника «Детская музыка»,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Ф.Мендельсон</w:t>
      </w:r>
      <w:proofErr w:type="spellEnd"/>
      <w:r w:rsidRPr="001524FA">
        <w:rPr>
          <w:rFonts w:ascii="Times New Roman" w:eastAsia="Times New Roman" w:hAnsi="Times New Roman" w:cs="Times New Roman"/>
          <w:color w:val="000000"/>
          <w:sz w:val="28"/>
          <w:szCs w:val="28"/>
          <w:lang w:eastAsia="ru-RU"/>
        </w:rPr>
        <w:t xml:space="preserve"> Песня без слов № 27, «Свадебный марш» из музыки к комедии </w:t>
      </w:r>
      <w:proofErr w:type="spellStart"/>
      <w:r w:rsidRPr="001524FA">
        <w:rPr>
          <w:rFonts w:ascii="Times New Roman" w:eastAsia="Times New Roman" w:hAnsi="Times New Roman" w:cs="Times New Roman"/>
          <w:color w:val="000000"/>
          <w:sz w:val="28"/>
          <w:szCs w:val="28"/>
          <w:lang w:eastAsia="ru-RU"/>
        </w:rPr>
        <w:t>В.Шекспира</w:t>
      </w:r>
      <w:proofErr w:type="spellEnd"/>
      <w:r w:rsidRPr="001524FA">
        <w:rPr>
          <w:rFonts w:ascii="Times New Roman" w:eastAsia="Times New Roman" w:hAnsi="Times New Roman" w:cs="Times New Roman"/>
          <w:color w:val="000000"/>
          <w:sz w:val="28"/>
          <w:szCs w:val="28"/>
          <w:lang w:eastAsia="ru-RU"/>
        </w:rPr>
        <w:t xml:space="preserve"> «Сон в летнюю ночь»,</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Д.Верди</w:t>
      </w:r>
      <w:proofErr w:type="spellEnd"/>
      <w:r w:rsidRPr="001524FA">
        <w:rPr>
          <w:rFonts w:ascii="Times New Roman" w:eastAsia="Times New Roman" w:hAnsi="Times New Roman" w:cs="Times New Roman"/>
          <w:color w:val="000000"/>
          <w:sz w:val="28"/>
          <w:szCs w:val="28"/>
          <w:lang w:eastAsia="ru-RU"/>
        </w:rPr>
        <w:t xml:space="preserve"> Марш из оперы «Аида»,</w:t>
      </w:r>
    </w:p>
    <w:p w:rsidR="001524FA" w:rsidRPr="001524FA" w:rsidRDefault="001524FA" w:rsidP="002531C6">
      <w:pPr>
        <w:widowControl w:val="0"/>
        <w:tabs>
          <w:tab w:val="left" w:pos="2588"/>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В.П.Соловьев</w:t>
      </w:r>
      <w:proofErr w:type="spellEnd"/>
      <w:r w:rsidRPr="001524FA">
        <w:rPr>
          <w:rFonts w:ascii="Times New Roman" w:eastAsia="Times New Roman" w:hAnsi="Times New Roman" w:cs="Times New Roman"/>
          <w:color w:val="000000"/>
          <w:sz w:val="28"/>
          <w:szCs w:val="28"/>
          <w:lang w:eastAsia="ru-RU"/>
        </w:rPr>
        <w:t>-Седой «Марш нахимовцев»,</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Камаринская из «Детского альбома», Трепак из балета «Щелкунчик»,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А.С. Даргомыжский «Малороссийский казачок»,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А.Г.Рубинштейн</w:t>
      </w:r>
      <w:proofErr w:type="spellEnd"/>
      <w:r w:rsidRPr="001524FA">
        <w:rPr>
          <w:rFonts w:ascii="Times New Roman" w:eastAsia="Times New Roman" w:hAnsi="Times New Roman" w:cs="Times New Roman"/>
          <w:color w:val="000000"/>
          <w:sz w:val="28"/>
          <w:szCs w:val="28"/>
          <w:lang w:eastAsia="ru-RU"/>
        </w:rPr>
        <w:t xml:space="preserve"> «Лезгинка» из оперы «Демон»,</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Э.Григ</w:t>
      </w:r>
      <w:proofErr w:type="spellEnd"/>
      <w:r w:rsidRPr="001524FA">
        <w:rPr>
          <w:rFonts w:ascii="Times New Roman" w:eastAsia="Times New Roman" w:hAnsi="Times New Roman" w:cs="Times New Roman"/>
          <w:color w:val="000000"/>
          <w:sz w:val="28"/>
          <w:szCs w:val="28"/>
          <w:lang w:eastAsia="ru-RU"/>
        </w:rPr>
        <w:t xml:space="preserve"> «Норвежский танец» Ля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Л.Боккерини</w:t>
      </w:r>
      <w:proofErr w:type="spellEnd"/>
      <w:r w:rsidRPr="001524FA">
        <w:rPr>
          <w:rFonts w:ascii="Times New Roman" w:eastAsia="Times New Roman" w:hAnsi="Times New Roman" w:cs="Times New Roman"/>
          <w:color w:val="000000"/>
          <w:sz w:val="28"/>
          <w:szCs w:val="28"/>
          <w:lang w:eastAsia="ru-RU"/>
        </w:rPr>
        <w:t xml:space="preserve"> Менуэт,</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Д.Скарлатти</w:t>
      </w:r>
      <w:proofErr w:type="spellEnd"/>
      <w:r w:rsidRPr="001524FA">
        <w:rPr>
          <w:rFonts w:ascii="Times New Roman" w:eastAsia="Times New Roman" w:hAnsi="Times New Roman" w:cs="Times New Roman"/>
          <w:color w:val="000000"/>
          <w:sz w:val="28"/>
          <w:szCs w:val="28"/>
          <w:lang w:eastAsia="ru-RU"/>
        </w:rPr>
        <w:t xml:space="preserve"> </w:t>
      </w:r>
      <w:proofErr w:type="gramStart"/>
      <w:r w:rsidRPr="001524FA">
        <w:rPr>
          <w:rFonts w:ascii="Times New Roman" w:eastAsia="Times New Roman" w:hAnsi="Times New Roman" w:cs="Times New Roman"/>
          <w:color w:val="000000"/>
          <w:sz w:val="28"/>
          <w:szCs w:val="28"/>
          <w:lang w:eastAsia="ru-RU"/>
        </w:rPr>
        <w:t xml:space="preserve">Г </w:t>
      </w:r>
      <w:proofErr w:type="spellStart"/>
      <w:r w:rsidRPr="001524FA">
        <w:rPr>
          <w:rFonts w:ascii="Times New Roman" w:eastAsia="Times New Roman" w:hAnsi="Times New Roman" w:cs="Times New Roman"/>
          <w:color w:val="000000"/>
          <w:sz w:val="28"/>
          <w:szCs w:val="28"/>
          <w:lang w:eastAsia="ru-RU"/>
        </w:rPr>
        <w:t>авот</w:t>
      </w:r>
      <w:proofErr w:type="spellEnd"/>
      <w:proofErr w:type="gram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К.Вебер</w:t>
      </w:r>
      <w:proofErr w:type="spellEnd"/>
      <w:r w:rsidRPr="001524FA">
        <w:rPr>
          <w:rFonts w:ascii="Times New Roman" w:eastAsia="Times New Roman" w:hAnsi="Times New Roman" w:cs="Times New Roman"/>
          <w:color w:val="000000"/>
          <w:sz w:val="28"/>
          <w:szCs w:val="28"/>
          <w:lang w:eastAsia="ru-RU"/>
        </w:rPr>
        <w:t xml:space="preserve"> Вальс из оперы «Волшебный стрелок»,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Б.Сметана</w:t>
      </w:r>
      <w:proofErr w:type="spellEnd"/>
      <w:r w:rsidRPr="001524FA">
        <w:rPr>
          <w:rFonts w:ascii="Times New Roman" w:eastAsia="Times New Roman" w:hAnsi="Times New Roman" w:cs="Times New Roman"/>
          <w:color w:val="000000"/>
          <w:sz w:val="28"/>
          <w:szCs w:val="28"/>
          <w:lang w:eastAsia="ru-RU"/>
        </w:rPr>
        <w:t xml:space="preserve"> Полька из оперы «Проданная невеста»,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Г.Венявский</w:t>
      </w:r>
      <w:proofErr w:type="spellEnd"/>
      <w:r w:rsidRPr="001524FA">
        <w:rPr>
          <w:rFonts w:ascii="Times New Roman" w:eastAsia="Times New Roman" w:hAnsi="Times New Roman" w:cs="Times New Roman"/>
          <w:color w:val="000000"/>
          <w:sz w:val="28"/>
          <w:szCs w:val="28"/>
          <w:lang w:eastAsia="ru-RU"/>
        </w:rPr>
        <w:t xml:space="preserve"> Мазурка для скрипки и фортепиано,</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М.К.Огиньский</w:t>
      </w:r>
      <w:proofErr w:type="spellEnd"/>
      <w:r w:rsidRPr="001524FA">
        <w:rPr>
          <w:rFonts w:ascii="Times New Roman" w:eastAsia="Times New Roman" w:hAnsi="Times New Roman" w:cs="Times New Roman"/>
          <w:color w:val="000000"/>
          <w:sz w:val="28"/>
          <w:szCs w:val="28"/>
          <w:lang w:eastAsia="ru-RU"/>
        </w:rPr>
        <w:t xml:space="preserve"> Полонез ля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Р.М.Глиэр</w:t>
      </w:r>
      <w:proofErr w:type="spellEnd"/>
      <w:r w:rsidRPr="001524FA">
        <w:rPr>
          <w:rFonts w:ascii="Times New Roman" w:eastAsia="Times New Roman" w:hAnsi="Times New Roman" w:cs="Times New Roman"/>
          <w:color w:val="000000"/>
          <w:sz w:val="28"/>
          <w:szCs w:val="28"/>
          <w:lang w:eastAsia="ru-RU"/>
        </w:rPr>
        <w:t xml:space="preserve"> Чарльстон из балета «Красный мак».</w:t>
      </w:r>
    </w:p>
    <w:p w:rsidR="001524FA" w:rsidRPr="001524FA" w:rsidRDefault="001524FA" w:rsidP="002531C6">
      <w:pPr>
        <w:widowControl w:val="0"/>
        <w:jc w:val="center"/>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Народная песня в произведениях русских композиторов.</w:t>
      </w:r>
    </w:p>
    <w:p w:rsidR="001524FA" w:rsidRPr="001524FA" w:rsidRDefault="001524FA" w:rsidP="002531C6">
      <w:pPr>
        <w:widowControl w:val="0"/>
        <w:jc w:val="center"/>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Сборники русских народных песен.</w:t>
      </w:r>
    </w:p>
    <w:p w:rsidR="001524FA" w:rsidRPr="001524FA" w:rsidRDefault="001524FA" w:rsidP="002531C6">
      <w:pPr>
        <w:widowControl w:val="0"/>
        <w:jc w:val="center"/>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Музыкальные жанры: вариации, квартет, концерт, сюита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Понятие «музыкальный фольклор» (вокальный и инструментальный), аранжировка, обработка. Жанры народных песен, сборники народных песен </w:t>
      </w:r>
      <w:proofErr w:type="spellStart"/>
      <w:r w:rsidRPr="001524FA">
        <w:rPr>
          <w:rFonts w:ascii="Times New Roman" w:eastAsia="Times New Roman" w:hAnsi="Times New Roman" w:cs="Times New Roman"/>
          <w:color w:val="000000"/>
          <w:sz w:val="28"/>
          <w:szCs w:val="28"/>
          <w:lang w:eastAsia="ru-RU"/>
        </w:rPr>
        <w:t>М.А.Балакирева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Н.А.Римского</w:t>
      </w:r>
      <w:proofErr w:type="spellEnd"/>
      <w:r w:rsidRPr="001524FA">
        <w:rPr>
          <w:rFonts w:ascii="Times New Roman" w:eastAsia="Times New Roman" w:hAnsi="Times New Roman" w:cs="Times New Roman"/>
          <w:color w:val="000000"/>
          <w:sz w:val="28"/>
          <w:szCs w:val="28"/>
          <w:lang w:eastAsia="ru-RU"/>
        </w:rPr>
        <w:t xml:space="preserve">-Корсакова, </w:t>
      </w:r>
      <w:proofErr w:type="spellStart"/>
      <w:r w:rsidRPr="001524FA">
        <w:rPr>
          <w:rFonts w:ascii="Times New Roman" w:eastAsia="Times New Roman" w:hAnsi="Times New Roman" w:cs="Times New Roman"/>
          <w:color w:val="000000"/>
          <w:sz w:val="28"/>
          <w:szCs w:val="28"/>
          <w:lang w:eastAsia="ru-RU"/>
        </w:rPr>
        <w:t>П.И.Чайковского</w:t>
      </w:r>
      <w:proofErr w:type="spellEnd"/>
      <w:r w:rsidRPr="001524FA">
        <w:rPr>
          <w:rFonts w:ascii="Times New Roman" w:eastAsia="Times New Roman" w:hAnsi="Times New Roman" w:cs="Times New Roman"/>
          <w:color w:val="000000"/>
          <w:sz w:val="28"/>
          <w:szCs w:val="28"/>
          <w:lang w:eastAsia="ru-RU"/>
        </w:rPr>
        <w:t>.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«квартет», «концерт», «сюита».</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Народные песни «Эй, ухнем», «Как за речкою, да за Дарьею», «Среди долины </w:t>
      </w:r>
      <w:proofErr w:type="spellStart"/>
      <w:r w:rsidRPr="001524FA">
        <w:rPr>
          <w:rFonts w:ascii="Times New Roman" w:eastAsia="Times New Roman" w:hAnsi="Times New Roman" w:cs="Times New Roman"/>
          <w:color w:val="000000"/>
          <w:sz w:val="28"/>
          <w:szCs w:val="28"/>
          <w:lang w:eastAsia="ru-RU"/>
        </w:rPr>
        <w:t>ровныя</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М.И. Глинка Вариации на русскую народную песню «Среди долины </w:t>
      </w:r>
      <w:proofErr w:type="spellStart"/>
      <w:r w:rsidRPr="001524FA">
        <w:rPr>
          <w:rFonts w:ascii="Times New Roman" w:eastAsia="Times New Roman" w:hAnsi="Times New Roman" w:cs="Times New Roman"/>
          <w:color w:val="000000"/>
          <w:sz w:val="28"/>
          <w:szCs w:val="28"/>
          <w:lang w:eastAsia="ru-RU"/>
        </w:rPr>
        <w:t>ровныя</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М.П. Мусоргский Песня Марфы из оперы «</w:t>
      </w:r>
      <w:proofErr w:type="spellStart"/>
      <w:r w:rsidRPr="001524FA">
        <w:rPr>
          <w:rFonts w:ascii="Times New Roman" w:eastAsia="Times New Roman" w:hAnsi="Times New Roman" w:cs="Times New Roman"/>
          <w:color w:val="000000"/>
          <w:sz w:val="28"/>
          <w:szCs w:val="28"/>
          <w:lang w:eastAsia="ru-RU"/>
        </w:rPr>
        <w:t>Хованщина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Н.А.Римский</w:t>
      </w:r>
      <w:proofErr w:type="spellEnd"/>
      <w:r w:rsidRPr="001524FA">
        <w:rPr>
          <w:rFonts w:ascii="Times New Roman" w:eastAsia="Times New Roman" w:hAnsi="Times New Roman" w:cs="Times New Roman"/>
          <w:color w:val="000000"/>
          <w:sz w:val="28"/>
          <w:szCs w:val="28"/>
          <w:lang w:eastAsia="ru-RU"/>
        </w:rPr>
        <w:t xml:space="preserve">-Корсаков Песня Садко с хором из оперы «Садко», </w:t>
      </w: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II часть из Первого струнного квартета, финал Первого концерта для фортепиано с оркестром,</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А.К. </w:t>
      </w:r>
      <w:proofErr w:type="spellStart"/>
      <w:r w:rsidRPr="001524FA">
        <w:rPr>
          <w:rFonts w:ascii="Times New Roman" w:eastAsia="Times New Roman" w:hAnsi="Times New Roman" w:cs="Times New Roman"/>
          <w:color w:val="000000"/>
          <w:sz w:val="28"/>
          <w:szCs w:val="28"/>
          <w:lang w:eastAsia="ru-RU"/>
        </w:rPr>
        <w:t>Лядов</w:t>
      </w:r>
      <w:proofErr w:type="spellEnd"/>
      <w:r w:rsidRPr="001524FA">
        <w:rPr>
          <w:rFonts w:ascii="Times New Roman" w:eastAsia="Times New Roman" w:hAnsi="Times New Roman" w:cs="Times New Roman"/>
          <w:color w:val="000000"/>
          <w:sz w:val="28"/>
          <w:szCs w:val="28"/>
          <w:lang w:eastAsia="ru-RU"/>
        </w:rPr>
        <w:t xml:space="preserve"> 8 русских народных песен для оркестра.</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Программно-изобразительная музыка</w:t>
      </w:r>
    </w:p>
    <w:p w:rsidR="001524FA" w:rsidRPr="001524FA" w:rsidRDefault="001524FA" w:rsidP="002531C6">
      <w:pPr>
        <w:widowControl w:val="0"/>
        <w:tabs>
          <w:tab w:val="left" w:pos="588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Понятия «программная музыка», «</w:t>
      </w:r>
      <w:proofErr w:type="spellStart"/>
      <w:r w:rsidRPr="001524FA">
        <w:rPr>
          <w:rFonts w:ascii="Times New Roman" w:eastAsia="Times New Roman" w:hAnsi="Times New Roman" w:cs="Times New Roman"/>
          <w:color w:val="000000"/>
          <w:sz w:val="28"/>
          <w:szCs w:val="28"/>
          <w:lang w:eastAsia="ru-RU"/>
        </w:rPr>
        <w:t>звукоизобразительность</w:t>
      </w:r>
      <w:proofErr w:type="spellEnd"/>
      <w:r w:rsidRPr="001524FA">
        <w:rPr>
          <w:rFonts w:ascii="Times New Roman" w:eastAsia="Times New Roman" w:hAnsi="Times New Roman" w:cs="Times New Roman"/>
          <w:color w:val="000000"/>
          <w:sz w:val="28"/>
          <w:szCs w:val="28"/>
          <w:lang w:eastAsia="ru-RU"/>
        </w:rPr>
        <w:t>», «звукоподражание». Роль названия и литературного предисловия в программной музыке. Понятие цикла в музыке.</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tabs>
          <w:tab w:val="left" w:pos="1364"/>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А.К.Лядов</w:t>
      </w:r>
      <w:proofErr w:type="spellEnd"/>
      <w:r w:rsidRPr="001524FA">
        <w:rPr>
          <w:rFonts w:ascii="Times New Roman" w:eastAsia="Times New Roman" w:hAnsi="Times New Roman" w:cs="Times New Roman"/>
          <w:color w:val="000000"/>
          <w:sz w:val="28"/>
          <w:szCs w:val="28"/>
          <w:lang w:eastAsia="ru-RU"/>
        </w:rPr>
        <w:t xml:space="preserve"> «Кикимора» (фрагмент),</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Л.ван</w:t>
      </w:r>
      <w:proofErr w:type="spellEnd"/>
      <w:r w:rsidRPr="001524FA">
        <w:rPr>
          <w:rFonts w:ascii="Times New Roman" w:eastAsia="Times New Roman" w:hAnsi="Times New Roman" w:cs="Times New Roman"/>
          <w:color w:val="000000"/>
          <w:sz w:val="28"/>
          <w:szCs w:val="28"/>
          <w:lang w:eastAsia="ru-RU"/>
        </w:rPr>
        <w:t xml:space="preserve"> Бетховен Симфония №6 «Пасторальная», 2 часть (фрагмент), </w:t>
      </w: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«На тройке» из цикла «Времена года»,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М.П.Мусоргский</w:t>
      </w:r>
      <w:proofErr w:type="spellEnd"/>
      <w:r w:rsidRPr="001524FA">
        <w:rPr>
          <w:rFonts w:ascii="Times New Roman" w:eastAsia="Times New Roman" w:hAnsi="Times New Roman" w:cs="Times New Roman"/>
          <w:color w:val="000000"/>
          <w:sz w:val="28"/>
          <w:szCs w:val="28"/>
          <w:lang w:eastAsia="ru-RU"/>
        </w:rPr>
        <w:t xml:space="preserve"> «Избушка на курьих ножках» из цикла «Картинки с выставки»,</w:t>
      </w:r>
    </w:p>
    <w:p w:rsidR="001524FA" w:rsidRPr="001524FA" w:rsidRDefault="001524FA" w:rsidP="002531C6">
      <w:pPr>
        <w:widowControl w:val="0"/>
        <w:tabs>
          <w:tab w:val="left" w:pos="1930"/>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С.С.Прокофьев</w:t>
      </w:r>
      <w:proofErr w:type="spellEnd"/>
      <w:r w:rsidRPr="001524FA">
        <w:rPr>
          <w:rFonts w:ascii="Times New Roman" w:eastAsia="Times New Roman" w:hAnsi="Times New Roman" w:cs="Times New Roman"/>
          <w:color w:val="000000"/>
          <w:sz w:val="28"/>
          <w:szCs w:val="28"/>
          <w:lang w:eastAsia="ru-RU"/>
        </w:rPr>
        <w:t xml:space="preserve"> Сюита «Зимний костер»</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Музыка в театре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Театр как вид искусства. Театральные жанры. Различная роль музыки в музыкальном и драматическом театре.</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Музыка в драматическом театре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w:t>
      </w:r>
      <w:proofErr w:type="spellStart"/>
      <w:r w:rsidRPr="001524FA">
        <w:rPr>
          <w:rFonts w:ascii="Times New Roman" w:eastAsia="Times New Roman" w:hAnsi="Times New Roman" w:cs="Times New Roman"/>
          <w:color w:val="000000"/>
          <w:sz w:val="28"/>
          <w:szCs w:val="28"/>
          <w:lang w:eastAsia="ru-RU"/>
        </w:rPr>
        <w:t>Г.Ибсена</w:t>
      </w:r>
      <w:proofErr w:type="spellEnd"/>
      <w:r w:rsidRPr="001524FA">
        <w:rPr>
          <w:rFonts w:ascii="Times New Roman" w:eastAsia="Times New Roman" w:hAnsi="Times New Roman" w:cs="Times New Roman"/>
          <w:color w:val="000000"/>
          <w:sz w:val="28"/>
          <w:szCs w:val="28"/>
          <w:lang w:eastAsia="ru-RU"/>
        </w:rPr>
        <w:t xml:space="preserve"> «Пер </w:t>
      </w:r>
      <w:proofErr w:type="spellStart"/>
      <w:r w:rsidRPr="001524FA">
        <w:rPr>
          <w:rFonts w:ascii="Times New Roman" w:eastAsia="Times New Roman" w:hAnsi="Times New Roman" w:cs="Times New Roman"/>
          <w:color w:val="000000"/>
          <w:sz w:val="28"/>
          <w:szCs w:val="28"/>
          <w:lang w:eastAsia="ru-RU"/>
        </w:rPr>
        <w:t>Гюнт</w:t>
      </w:r>
      <w:proofErr w:type="spellEnd"/>
      <w:r w:rsidRPr="001524FA">
        <w:rPr>
          <w:rFonts w:ascii="Times New Roman" w:eastAsia="Times New Roman" w:hAnsi="Times New Roman" w:cs="Times New Roman"/>
          <w:color w:val="000000"/>
          <w:sz w:val="28"/>
          <w:szCs w:val="28"/>
          <w:lang w:eastAsia="ru-RU"/>
        </w:rPr>
        <w:t xml:space="preserve">» и музыкой </w:t>
      </w:r>
      <w:proofErr w:type="spellStart"/>
      <w:r w:rsidRPr="001524FA">
        <w:rPr>
          <w:rFonts w:ascii="Times New Roman" w:eastAsia="Times New Roman" w:hAnsi="Times New Roman" w:cs="Times New Roman"/>
          <w:color w:val="000000"/>
          <w:sz w:val="28"/>
          <w:szCs w:val="28"/>
          <w:lang w:eastAsia="ru-RU"/>
        </w:rPr>
        <w:t>Э.Грига</w:t>
      </w:r>
      <w:proofErr w:type="spellEnd"/>
      <w:r w:rsidRPr="001524FA">
        <w:rPr>
          <w:rFonts w:ascii="Times New Roman" w:eastAsia="Times New Roman" w:hAnsi="Times New Roman" w:cs="Times New Roman"/>
          <w:color w:val="000000"/>
          <w:sz w:val="28"/>
          <w:szCs w:val="28"/>
          <w:lang w:eastAsia="ru-RU"/>
        </w:rPr>
        <w:t xml:space="preserve"> к этому спектаклю. Сюиты </w:t>
      </w:r>
      <w:proofErr w:type="spellStart"/>
      <w:r w:rsidRPr="001524FA">
        <w:rPr>
          <w:rFonts w:ascii="Times New Roman" w:eastAsia="Times New Roman" w:hAnsi="Times New Roman" w:cs="Times New Roman"/>
          <w:color w:val="000000"/>
          <w:sz w:val="28"/>
          <w:szCs w:val="28"/>
          <w:lang w:eastAsia="ru-RU"/>
        </w:rPr>
        <w:t>Э.Грига</w:t>
      </w:r>
      <w:proofErr w:type="spellEnd"/>
      <w:r w:rsidRPr="001524FA">
        <w:rPr>
          <w:rFonts w:ascii="Times New Roman" w:eastAsia="Times New Roman" w:hAnsi="Times New Roman" w:cs="Times New Roman"/>
          <w:color w:val="000000"/>
          <w:sz w:val="28"/>
          <w:szCs w:val="28"/>
          <w:lang w:eastAsia="ru-RU"/>
        </w:rPr>
        <w:t xml:space="preserve">, составленные композитором из отдельных номеров музыки к драме. Подробный разбор пьес первой сюиты и «Песни </w:t>
      </w:r>
      <w:proofErr w:type="spellStart"/>
      <w:r w:rsidRPr="001524FA">
        <w:rPr>
          <w:rFonts w:ascii="Times New Roman" w:eastAsia="Times New Roman" w:hAnsi="Times New Roman" w:cs="Times New Roman"/>
          <w:color w:val="000000"/>
          <w:sz w:val="28"/>
          <w:szCs w:val="28"/>
          <w:lang w:eastAsia="ru-RU"/>
        </w:rPr>
        <w:t>Сольвейг</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tabs>
          <w:tab w:val="left" w:pos="1038"/>
        </w:tabs>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Э.Григ</w:t>
      </w:r>
      <w:proofErr w:type="spellEnd"/>
      <w:r w:rsidRPr="001524FA">
        <w:rPr>
          <w:rFonts w:ascii="Times New Roman" w:eastAsia="Times New Roman" w:hAnsi="Times New Roman" w:cs="Times New Roman"/>
          <w:color w:val="000000"/>
          <w:sz w:val="28"/>
          <w:szCs w:val="28"/>
          <w:lang w:eastAsia="ru-RU"/>
        </w:rPr>
        <w:t xml:space="preserve"> «Утро», «Смерть </w:t>
      </w:r>
      <w:proofErr w:type="spellStart"/>
      <w:r w:rsidRPr="001524FA">
        <w:rPr>
          <w:rFonts w:ascii="Times New Roman" w:eastAsia="Times New Roman" w:hAnsi="Times New Roman" w:cs="Times New Roman"/>
          <w:color w:val="000000"/>
          <w:sz w:val="28"/>
          <w:szCs w:val="28"/>
          <w:lang w:eastAsia="ru-RU"/>
        </w:rPr>
        <w:t>Озе</w:t>
      </w:r>
      <w:proofErr w:type="spellEnd"/>
      <w:r w:rsidRPr="001524FA">
        <w:rPr>
          <w:rFonts w:ascii="Times New Roman" w:eastAsia="Times New Roman" w:hAnsi="Times New Roman" w:cs="Times New Roman"/>
          <w:color w:val="000000"/>
          <w:sz w:val="28"/>
          <w:szCs w:val="28"/>
          <w:lang w:eastAsia="ru-RU"/>
        </w:rPr>
        <w:t xml:space="preserve">», «Танец </w:t>
      </w:r>
      <w:proofErr w:type="spellStart"/>
      <w:r w:rsidRPr="001524FA">
        <w:rPr>
          <w:rFonts w:ascii="Times New Roman" w:eastAsia="Times New Roman" w:hAnsi="Times New Roman" w:cs="Times New Roman"/>
          <w:color w:val="000000"/>
          <w:sz w:val="28"/>
          <w:szCs w:val="28"/>
          <w:lang w:eastAsia="ru-RU"/>
        </w:rPr>
        <w:t>Анитры</w:t>
      </w:r>
      <w:proofErr w:type="spellEnd"/>
      <w:r w:rsidRPr="001524FA">
        <w:rPr>
          <w:rFonts w:ascii="Times New Roman" w:eastAsia="Times New Roman" w:hAnsi="Times New Roman" w:cs="Times New Roman"/>
          <w:color w:val="000000"/>
          <w:sz w:val="28"/>
          <w:szCs w:val="28"/>
          <w:lang w:eastAsia="ru-RU"/>
        </w:rPr>
        <w:t xml:space="preserve">», «В пещере горного короля», «Песня </w:t>
      </w:r>
      <w:proofErr w:type="spellStart"/>
      <w:r w:rsidRPr="001524FA">
        <w:rPr>
          <w:rFonts w:ascii="Times New Roman" w:eastAsia="Times New Roman" w:hAnsi="Times New Roman" w:cs="Times New Roman"/>
          <w:color w:val="000000"/>
          <w:sz w:val="28"/>
          <w:szCs w:val="28"/>
          <w:lang w:eastAsia="ru-RU"/>
        </w:rPr>
        <w:t>Сольвейг</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Балет</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Особенности балета как театрального вида искусств. Значение танца и пантомимы в балете. Значение музыки в балете. </w:t>
      </w: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 создатель русского классического балета. Балет «Щелкунчик» - сюжет, содержание, построение балета. Дивертисмент. Подробный разбор Марша и танцев дивертисмента. Новый инструмент в оркестре - челеста.</w:t>
      </w:r>
    </w:p>
    <w:p w:rsidR="001524FA" w:rsidRPr="001524FA" w:rsidRDefault="001524FA" w:rsidP="002531C6">
      <w:pPr>
        <w:widowControl w:val="0"/>
        <w:jc w:val="both"/>
        <w:rPr>
          <w:rFonts w:ascii="Times New Roman" w:eastAsia="Times New Roman" w:hAnsi="Times New Roman" w:cs="Times New Roman"/>
          <w:b/>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«Марш», «Арабский танец», «Китайский танец», «Танец пастушков», «Танец феи Драже» из балета «Щелкунчик»</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Опера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Опера как синтетический вид искусства, соединяющий театр и музыку, пение и танец, игру актеров и сценическое оформление. Ведущая роль музыки в опере.</w:t>
      </w:r>
    </w:p>
    <w:p w:rsidR="001524FA" w:rsidRPr="001524FA" w:rsidRDefault="001524FA" w:rsidP="002531C6">
      <w:pPr>
        <w:widowControl w:val="0"/>
        <w:tabs>
          <w:tab w:val="right" w:pos="7700"/>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Содержание оперы, оперные сюжеты:</w:t>
      </w:r>
      <w:r w:rsidRPr="001524FA">
        <w:rPr>
          <w:rFonts w:ascii="Times New Roman" w:eastAsia="Times New Roman" w:hAnsi="Times New Roman" w:cs="Times New Roman"/>
          <w:color w:val="000000"/>
          <w:sz w:val="28"/>
          <w:szCs w:val="28"/>
          <w:lang w:eastAsia="ru-RU"/>
        </w:rPr>
        <w:tab/>
        <w:t>исторические, бытовые,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сказочные, лирические. Понятие «либретто оперы». Структура оперы: 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Разбор содержания и построения оперы </w:t>
      </w:r>
      <w:proofErr w:type="spellStart"/>
      <w:r w:rsidRPr="001524FA">
        <w:rPr>
          <w:rFonts w:ascii="Times New Roman" w:eastAsia="Times New Roman" w:hAnsi="Times New Roman" w:cs="Times New Roman"/>
          <w:color w:val="000000"/>
          <w:sz w:val="28"/>
          <w:szCs w:val="28"/>
          <w:lang w:eastAsia="ru-RU"/>
        </w:rPr>
        <w:t>М.И.Глинки</w:t>
      </w:r>
      <w:proofErr w:type="spellEnd"/>
      <w:r w:rsidRPr="001524FA">
        <w:rPr>
          <w:rFonts w:ascii="Times New Roman" w:eastAsia="Times New Roman" w:hAnsi="Times New Roman" w:cs="Times New Roman"/>
          <w:color w:val="000000"/>
          <w:sz w:val="28"/>
          <w:szCs w:val="28"/>
          <w:lang w:eastAsia="ru-RU"/>
        </w:rPr>
        <w:t xml:space="preserve"> «Руслан и Людмила». Разбор отдельных номеров из оперы. Понятия «канон», «рондо», «речитатив», «ария», «ариозо».</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М.И.Глинка</w:t>
      </w:r>
      <w:proofErr w:type="spellEnd"/>
      <w:r w:rsidRPr="001524FA">
        <w:rPr>
          <w:rFonts w:ascii="Times New Roman" w:eastAsia="Times New Roman" w:hAnsi="Times New Roman" w:cs="Times New Roman"/>
          <w:color w:val="000000"/>
          <w:sz w:val="28"/>
          <w:szCs w:val="28"/>
          <w:lang w:eastAsia="ru-RU"/>
        </w:rPr>
        <w:t xml:space="preserve">. Фрагменты оперы «Руслан и Людмила»: увертюра, Вторая песня Баяна, Сцена похищения Людмилы из 1 д., Ария </w:t>
      </w:r>
      <w:proofErr w:type="spellStart"/>
      <w:r w:rsidRPr="001524FA">
        <w:rPr>
          <w:rFonts w:ascii="Times New Roman" w:eastAsia="Times New Roman" w:hAnsi="Times New Roman" w:cs="Times New Roman"/>
          <w:color w:val="000000"/>
          <w:sz w:val="28"/>
          <w:szCs w:val="28"/>
          <w:lang w:eastAsia="ru-RU"/>
        </w:rPr>
        <w:t>Фарлафа</w:t>
      </w:r>
      <w:proofErr w:type="spellEnd"/>
      <w:r w:rsidRPr="001524FA">
        <w:rPr>
          <w:rFonts w:ascii="Times New Roman" w:eastAsia="Times New Roman" w:hAnsi="Times New Roman" w:cs="Times New Roman"/>
          <w:color w:val="000000"/>
          <w:sz w:val="28"/>
          <w:szCs w:val="28"/>
          <w:lang w:eastAsia="ru-RU"/>
        </w:rPr>
        <w:t>, Ария Руслана из 2 д., персидский хор из 3 д., Ария Людмилы, Марш Черномора, Восточные танцы из 4 д., хор «Ах ты, свет Людмила» из 5 д.</w:t>
      </w:r>
    </w:p>
    <w:p w:rsidR="0086695D" w:rsidRPr="00087353" w:rsidRDefault="0086695D" w:rsidP="002531C6">
      <w:pPr>
        <w:keepNext/>
        <w:keepLines/>
        <w:widowControl w:val="0"/>
        <w:jc w:val="center"/>
        <w:outlineLvl w:val="0"/>
        <w:rPr>
          <w:rFonts w:ascii="Times New Roman" w:eastAsia="Times New Roman" w:hAnsi="Times New Roman" w:cs="Times New Roman"/>
          <w:b/>
          <w:i/>
          <w:color w:val="000000"/>
          <w:sz w:val="28"/>
          <w:szCs w:val="28"/>
          <w:lang w:eastAsia="ru-RU"/>
        </w:rPr>
      </w:pPr>
      <w:bookmarkStart w:id="5" w:name="bookmark5"/>
    </w:p>
    <w:p w:rsidR="001524FA" w:rsidRPr="001524FA" w:rsidRDefault="001524FA" w:rsidP="002531C6">
      <w:pPr>
        <w:keepNext/>
        <w:keepLines/>
        <w:widowControl w:val="0"/>
        <w:jc w:val="center"/>
        <w:outlineLvl w:val="0"/>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«МУЗЫКАЛЬНАЯ ЛИТЕРАТУРА ЗАРУБЕЖНЫХ СТРАН»</w:t>
      </w:r>
    </w:p>
    <w:p w:rsidR="001524FA" w:rsidRPr="001524FA" w:rsidRDefault="001524FA" w:rsidP="002531C6">
      <w:pPr>
        <w:keepNext/>
        <w:keepLines/>
        <w:widowControl w:val="0"/>
        <w:jc w:val="center"/>
        <w:outlineLvl w:val="0"/>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 xml:space="preserve"> (второй и третий годы обучения)</w:t>
      </w:r>
      <w:bookmarkEnd w:id="5"/>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Второй и третий год обучения музыкальной литературе являются базовыми для формирования у учащихся знаний о музыкальных жанрах и формах. Важной задачей становится развитие исторического мышления: учащиеся должны представлять себе последовательную смену культурных эпох, причем не только в мире музыки, но и в других видах искусства. Главная задача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p>
    <w:p w:rsidR="001524FA" w:rsidRPr="001524FA" w:rsidRDefault="001524FA" w:rsidP="002531C6">
      <w:pPr>
        <w:widowControl w:val="0"/>
        <w:tabs>
          <w:tab w:val="right" w:pos="3927"/>
          <w:tab w:val="right" w:pos="9135"/>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Благодаря увеличению сроков освоения учебного предмета «Музыкальная литература», </w:t>
      </w:r>
      <w:r w:rsidRPr="001524FA">
        <w:rPr>
          <w:rFonts w:ascii="Times New Roman" w:eastAsia="Times New Roman" w:hAnsi="Times New Roman" w:cs="Times New Roman"/>
          <w:color w:val="000000"/>
          <w:sz w:val="28"/>
          <w:szCs w:val="28"/>
          <w:lang w:eastAsia="ru-RU"/>
        </w:rPr>
        <w:tab/>
        <w:t xml:space="preserve">предусмотренному федеральными государственными требованиями, появляется возможность увеличить время на изучение «Музыкальной литературы зарубежных стран» - 2-й год обучения и первое полугодие 3-го года обучения. В центре внимания курса находятся темы «Жизнь и творчество»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И.Гайдна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 xml:space="preserve">, Л. </w:t>
      </w:r>
      <w:proofErr w:type="spellStart"/>
      <w:r w:rsidRPr="001524FA">
        <w:rPr>
          <w:rFonts w:ascii="Times New Roman" w:eastAsia="Times New Roman" w:hAnsi="Times New Roman" w:cs="Times New Roman"/>
          <w:color w:val="000000"/>
          <w:sz w:val="28"/>
          <w:szCs w:val="28"/>
          <w:lang w:eastAsia="ru-RU"/>
        </w:rPr>
        <w:t>ван</w:t>
      </w:r>
      <w:proofErr w:type="spellEnd"/>
      <w:r w:rsidRPr="001524FA">
        <w:rPr>
          <w:rFonts w:ascii="Times New Roman" w:eastAsia="Times New Roman" w:hAnsi="Times New Roman" w:cs="Times New Roman"/>
          <w:color w:val="000000"/>
          <w:sz w:val="28"/>
          <w:szCs w:val="28"/>
          <w:lang w:eastAsia="ru-RU"/>
        </w:rPr>
        <w:t xml:space="preserve"> Бетховена, </w:t>
      </w:r>
      <w:proofErr w:type="spellStart"/>
      <w:r w:rsidRPr="001524FA">
        <w:rPr>
          <w:rFonts w:ascii="Times New Roman" w:eastAsia="Times New Roman" w:hAnsi="Times New Roman" w:cs="Times New Roman"/>
          <w:color w:val="000000"/>
          <w:sz w:val="28"/>
          <w:szCs w:val="28"/>
          <w:lang w:eastAsia="ru-RU"/>
        </w:rPr>
        <w:t>Ф.Шуберта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Ф.Шопена</w:t>
      </w:r>
      <w:proofErr w:type="spellEnd"/>
      <w:r w:rsidRPr="001524FA">
        <w:rPr>
          <w:rFonts w:ascii="Times New Roman" w:eastAsia="Times New Roman" w:hAnsi="Times New Roman" w:cs="Times New Roman"/>
          <w:color w:val="000000"/>
          <w:sz w:val="28"/>
          <w:szCs w:val="28"/>
          <w:lang w:eastAsia="ru-RU"/>
        </w:rPr>
        <w:t>. Каждая из этих тем предполагает знакомство с биографией композитора, с 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w:t>
      </w:r>
    </w:p>
    <w:p w:rsidR="001524FA" w:rsidRPr="001524FA" w:rsidRDefault="001524FA" w:rsidP="002531C6">
      <w:pPr>
        <w:widowControl w:val="0"/>
        <w:ind w:firstLine="36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История развития музыки от Древней Греции до эпохи барокко.</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Курс начинается с ознакомления учеников с музыкальной культурой Древней Греции. История возникновения нотного письма, Гвидо Аретинский. Изучение сведений о музыке (инструментах, жанрах, формах и т.д.) Средневековья и Ренессанса.</w:t>
      </w:r>
    </w:p>
    <w:p w:rsidR="002531C6" w:rsidRPr="0086695D"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рекомендуется прослушивание небольших фрагментов танцевальной и вокальной музыки мастеров эпохи Возрождения (О. </w:t>
      </w:r>
      <w:proofErr w:type="spellStart"/>
      <w:r w:rsidRPr="001524FA">
        <w:rPr>
          <w:rFonts w:ascii="Times New Roman" w:eastAsia="Times New Roman" w:hAnsi="Times New Roman" w:cs="Times New Roman"/>
          <w:color w:val="000000"/>
          <w:sz w:val="28"/>
          <w:szCs w:val="28"/>
          <w:lang w:eastAsia="ru-RU"/>
        </w:rPr>
        <w:t>ди</w:t>
      </w:r>
      <w:proofErr w:type="spellEnd"/>
      <w:r w:rsidRPr="001524FA">
        <w:rPr>
          <w:rFonts w:ascii="Times New Roman" w:eastAsia="Times New Roman" w:hAnsi="Times New Roman" w:cs="Times New Roman"/>
          <w:color w:val="000000"/>
          <w:sz w:val="28"/>
          <w:szCs w:val="28"/>
          <w:lang w:eastAsia="ru-RU"/>
        </w:rPr>
        <w:t xml:space="preserve"> Лассо, </w:t>
      </w:r>
      <w:proofErr w:type="spellStart"/>
      <w:r w:rsidRPr="001524FA">
        <w:rPr>
          <w:rFonts w:ascii="Times New Roman" w:eastAsia="Times New Roman" w:hAnsi="Times New Roman" w:cs="Times New Roman"/>
          <w:color w:val="000000"/>
          <w:sz w:val="28"/>
          <w:szCs w:val="28"/>
          <w:lang w:eastAsia="ru-RU"/>
        </w:rPr>
        <w:t>К.Монтеверди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М.Преториус</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К.Жанекен</w:t>
      </w:r>
      <w:proofErr w:type="spellEnd"/>
      <w:r w:rsidRPr="001524FA">
        <w:rPr>
          <w:rFonts w:ascii="Times New Roman" w:eastAsia="Times New Roman" w:hAnsi="Times New Roman" w:cs="Times New Roman"/>
          <w:color w:val="000000"/>
          <w:sz w:val="28"/>
          <w:szCs w:val="28"/>
          <w:lang w:eastAsia="ru-RU"/>
        </w:rPr>
        <w:t xml:space="preserve"> и т.д.).</w:t>
      </w:r>
    </w:p>
    <w:p w:rsidR="001524FA" w:rsidRPr="001524FA" w:rsidRDefault="001524FA" w:rsidP="002531C6">
      <w:pPr>
        <w:widowControl w:val="0"/>
        <w:ind w:firstLine="36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Музыкальная культуры эпохи барокко, итальянская школа.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Значение инструментальной музыки в эпоху барокко. Возникновение оперы. Краткая характеристика творчества Вивальди.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рекомендуется прослушивание одного из концертов из цикла «Времена года»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Иоганн Себастьян Бах.</w:t>
      </w:r>
      <w:r w:rsidRPr="001524FA">
        <w:rPr>
          <w:rFonts w:ascii="Times New Roman" w:eastAsia="Times New Roman" w:hAnsi="Times New Roman" w:cs="Times New Roman"/>
          <w:color w:val="000000"/>
          <w:sz w:val="28"/>
          <w:szCs w:val="28"/>
          <w:lang w:eastAsia="ru-RU"/>
        </w:rPr>
        <w:t xml:space="preserve"> Жизненный и творческий путь. Работа Баха органистом, придворным музыкантом, кантором в разных городах Германии. Ознакомление с историей Реформации. Специфика устройства органа, клавесина, </w:t>
      </w:r>
      <w:proofErr w:type="spellStart"/>
      <w:r w:rsidRPr="001524FA">
        <w:rPr>
          <w:rFonts w:ascii="Times New Roman" w:eastAsia="Times New Roman" w:hAnsi="Times New Roman" w:cs="Times New Roman"/>
          <w:color w:val="000000"/>
          <w:sz w:val="28"/>
          <w:szCs w:val="28"/>
          <w:lang w:eastAsia="ru-RU"/>
        </w:rPr>
        <w:t>клавикорда</w:t>
      </w:r>
      <w:proofErr w:type="spellEnd"/>
      <w:r w:rsidRPr="001524FA">
        <w:rPr>
          <w:rFonts w:ascii="Times New Roman" w:eastAsia="Times New Roman" w:hAnsi="Times New Roman" w:cs="Times New Roman"/>
          <w:color w:val="000000"/>
          <w:sz w:val="28"/>
          <w:szCs w:val="28"/>
          <w:lang w:eastAsia="ru-RU"/>
        </w:rPr>
        <w:t>.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 при</w:t>
      </w:r>
      <w:r w:rsidRPr="001524FA">
        <w:rPr>
          <w:rFonts w:ascii="Times New Roman" w:eastAsia="Times New Roman" w:hAnsi="Times New Roman" w:cs="Times New Roman"/>
          <w:color w:val="000000"/>
          <w:sz w:val="28"/>
          <w:szCs w:val="28"/>
          <w:u w:val="single"/>
          <w:lang w:eastAsia="ru-RU"/>
        </w:rPr>
        <w:t>нци</w:t>
      </w:r>
      <w:r w:rsidRPr="001524FA">
        <w:rPr>
          <w:rFonts w:ascii="Times New Roman" w:eastAsia="Times New Roman" w:hAnsi="Times New Roman" w:cs="Times New Roman"/>
          <w:color w:val="000000"/>
          <w:sz w:val="28"/>
          <w:szCs w:val="28"/>
          <w:lang w:eastAsia="ru-RU"/>
        </w:rPr>
        <w:t xml:space="preserve">п организации цикла. Проблема соотношения прелюдии и фуги. Специфика организации полифонической формы (тема, </w:t>
      </w:r>
      <w:proofErr w:type="spellStart"/>
      <w:r w:rsidRPr="001524FA">
        <w:rPr>
          <w:rFonts w:ascii="Times New Roman" w:eastAsia="Times New Roman" w:hAnsi="Times New Roman" w:cs="Times New Roman"/>
          <w:color w:val="000000"/>
          <w:sz w:val="28"/>
          <w:szCs w:val="28"/>
          <w:lang w:eastAsia="ru-RU"/>
        </w:rPr>
        <w:t>противосложение</w:t>
      </w:r>
      <w:proofErr w:type="spellEnd"/>
      <w:r w:rsidRPr="001524FA">
        <w:rPr>
          <w:rFonts w:ascii="Times New Roman" w:eastAsia="Times New Roman" w:hAnsi="Times New Roman" w:cs="Times New Roman"/>
          <w:color w:val="000000"/>
          <w:sz w:val="28"/>
          <w:szCs w:val="28"/>
          <w:lang w:eastAsia="ru-RU"/>
        </w:rPr>
        <w:t>, интермедия и т.д.). Инструментальные сюиты - история формирования цикла, обязательные и дополнительные танцы.</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Хоральная прелюдия фа минор, Токката и фуга ре минор для органа,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Двухголосные инвенции</w:t>
      </w:r>
      <w:proofErr w:type="gramStart"/>
      <w:r w:rsidRPr="001524FA">
        <w:rPr>
          <w:rFonts w:ascii="Times New Roman" w:eastAsia="Times New Roman" w:hAnsi="Times New Roman" w:cs="Times New Roman"/>
          <w:color w:val="000000"/>
          <w:sz w:val="28"/>
          <w:szCs w:val="28"/>
          <w:lang w:eastAsia="ru-RU"/>
        </w:rPr>
        <w:t xml:space="preserve"> Д</w:t>
      </w:r>
      <w:proofErr w:type="gramEnd"/>
      <w:r w:rsidRPr="001524FA">
        <w:rPr>
          <w:rFonts w:ascii="Times New Roman" w:eastAsia="Times New Roman" w:hAnsi="Times New Roman" w:cs="Times New Roman"/>
          <w:color w:val="000000"/>
          <w:sz w:val="28"/>
          <w:szCs w:val="28"/>
          <w:lang w:eastAsia="ru-RU"/>
        </w:rPr>
        <w:t>о мажор, Фа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Прелюдия и фуга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w:t>
      </w:r>
      <w:proofErr w:type="gramStart"/>
      <w:r w:rsidRPr="001524FA">
        <w:rPr>
          <w:rFonts w:ascii="Times New Roman" w:eastAsia="Times New Roman" w:hAnsi="Times New Roman" w:cs="Times New Roman"/>
          <w:color w:val="000000"/>
          <w:sz w:val="28"/>
          <w:szCs w:val="28"/>
          <w:lang w:eastAsia="ru-RU"/>
        </w:rPr>
        <w:t>минор</w:t>
      </w:r>
      <w:proofErr w:type="gramEnd"/>
      <w:r w:rsidRPr="001524FA">
        <w:rPr>
          <w:rFonts w:ascii="Times New Roman" w:eastAsia="Times New Roman" w:hAnsi="Times New Roman" w:cs="Times New Roman"/>
          <w:color w:val="000000"/>
          <w:sz w:val="28"/>
          <w:szCs w:val="28"/>
          <w:lang w:eastAsia="ru-RU"/>
        </w:rPr>
        <w:t xml:space="preserve"> из 1 тома ХТК,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Французская сюита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минор.</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Хоральная прелюдия Ми-бемоль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Трехголосная инвенция си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Прелюдия и фуга</w:t>
      </w:r>
      <w:proofErr w:type="gramStart"/>
      <w:r w:rsidRPr="001524FA">
        <w:rPr>
          <w:rFonts w:ascii="Times New Roman" w:eastAsia="Times New Roman" w:hAnsi="Times New Roman" w:cs="Times New Roman"/>
          <w:color w:val="000000"/>
          <w:sz w:val="28"/>
          <w:szCs w:val="28"/>
          <w:lang w:eastAsia="ru-RU"/>
        </w:rPr>
        <w:t xml:space="preserve"> Д</w:t>
      </w:r>
      <w:proofErr w:type="gramEnd"/>
      <w:r w:rsidRPr="001524FA">
        <w:rPr>
          <w:rFonts w:ascii="Times New Roman" w:eastAsia="Times New Roman" w:hAnsi="Times New Roman" w:cs="Times New Roman"/>
          <w:color w:val="000000"/>
          <w:sz w:val="28"/>
          <w:szCs w:val="28"/>
          <w:lang w:eastAsia="ru-RU"/>
        </w:rPr>
        <w:t>о мажор из 1 тома ХТК,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Фрагменты сюит, партит, сонат для скрипки и для виолончели соло.</w:t>
      </w:r>
    </w:p>
    <w:p w:rsidR="001524FA" w:rsidRPr="001524FA" w:rsidRDefault="001524FA" w:rsidP="002531C6">
      <w:pPr>
        <w:widowControl w:val="0"/>
        <w:tabs>
          <w:tab w:val="left" w:pos="4498"/>
          <w:tab w:val="right" w:pos="9159"/>
        </w:tabs>
        <w:ind w:firstLine="360"/>
        <w:jc w:val="both"/>
        <w:rPr>
          <w:rFonts w:ascii="Times New Roman" w:eastAsia="Times New Roman" w:hAnsi="Times New Roman" w:cs="Times New Roman"/>
          <w:bCs/>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Современники </w:t>
      </w:r>
      <w:proofErr w:type="spellStart"/>
      <w:r w:rsidRPr="001524FA">
        <w:rPr>
          <w:rFonts w:ascii="Times New Roman" w:eastAsia="Times New Roman" w:hAnsi="Times New Roman" w:cs="Times New Roman"/>
          <w:b/>
          <w:bCs/>
          <w:i/>
          <w:iCs/>
          <w:color w:val="000000"/>
          <w:sz w:val="28"/>
          <w:szCs w:val="28"/>
          <w:lang w:eastAsia="ru-RU"/>
        </w:rPr>
        <w:t>И.С.Баха</w:t>
      </w:r>
      <w:proofErr w:type="spellEnd"/>
      <w:r w:rsidRPr="001524FA">
        <w:rPr>
          <w:rFonts w:ascii="Times New Roman" w:eastAsia="Times New Roman" w:hAnsi="Times New Roman" w:cs="Times New Roman"/>
          <w:b/>
          <w:bCs/>
          <w:i/>
          <w:iCs/>
          <w:color w:val="000000"/>
          <w:sz w:val="28"/>
          <w:szCs w:val="28"/>
          <w:lang w:eastAsia="ru-RU"/>
        </w:rPr>
        <w:t xml:space="preserve">: </w:t>
      </w:r>
      <w:proofErr w:type="spellStart"/>
      <w:r w:rsidRPr="001524FA">
        <w:rPr>
          <w:rFonts w:ascii="Times New Roman" w:eastAsia="Times New Roman" w:hAnsi="Times New Roman" w:cs="Times New Roman"/>
          <w:b/>
          <w:bCs/>
          <w:i/>
          <w:iCs/>
          <w:color w:val="000000"/>
          <w:sz w:val="28"/>
          <w:szCs w:val="28"/>
          <w:lang w:eastAsia="ru-RU"/>
        </w:rPr>
        <w:t>Г.Ф.Гендель</w:t>
      </w:r>
      <w:proofErr w:type="spellEnd"/>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Краткое изложение</w:t>
      </w:r>
      <w:r w:rsidRPr="001524FA">
        <w:rPr>
          <w:rFonts w:ascii="Times New Roman" w:eastAsia="Times New Roman" w:hAnsi="Times New Roman" w:cs="Times New Roman"/>
          <w:b/>
          <w:i/>
          <w:color w:val="000000"/>
          <w:sz w:val="28"/>
          <w:szCs w:val="28"/>
          <w:lang w:eastAsia="ru-RU"/>
        </w:rPr>
        <w:t xml:space="preserve"> </w:t>
      </w:r>
      <w:r w:rsidRPr="001524FA">
        <w:rPr>
          <w:rFonts w:ascii="Times New Roman" w:eastAsia="Times New Roman" w:hAnsi="Times New Roman" w:cs="Times New Roman"/>
          <w:bCs/>
          <w:iCs/>
          <w:color w:val="000000"/>
          <w:sz w:val="28"/>
          <w:szCs w:val="28"/>
          <w:lang w:eastAsia="ru-RU"/>
        </w:rPr>
        <w:t xml:space="preserve">биографии </w:t>
      </w:r>
      <w:proofErr w:type="spellStart"/>
      <w:r w:rsidRPr="001524FA">
        <w:rPr>
          <w:rFonts w:ascii="Times New Roman" w:eastAsia="Times New Roman" w:hAnsi="Times New Roman" w:cs="Times New Roman"/>
          <w:bCs/>
          <w:iCs/>
          <w:color w:val="000000"/>
          <w:sz w:val="28"/>
          <w:szCs w:val="28"/>
          <w:lang w:eastAsia="ru-RU"/>
        </w:rPr>
        <w:t>Г.Ф.Генделя</w:t>
      </w:r>
      <w:proofErr w:type="spellEnd"/>
      <w:r w:rsidRPr="001524FA">
        <w:rPr>
          <w:rFonts w:ascii="Times New Roman" w:eastAsia="Times New Roman" w:hAnsi="Times New Roman" w:cs="Times New Roman"/>
          <w:bCs/>
          <w:iCs/>
          <w:color w:val="000000"/>
          <w:sz w:val="28"/>
          <w:szCs w:val="28"/>
          <w:lang w:eastAsia="ru-RU"/>
        </w:rPr>
        <w:t xml:space="preserve">. Влияние итальянской школы на его творчество, основные жанры. Для ознакомления рекомендуется прослушивание отрывков из оперного наследия Г. </w:t>
      </w:r>
      <w:proofErr w:type="spellStart"/>
      <w:r w:rsidRPr="001524FA">
        <w:rPr>
          <w:rFonts w:ascii="Times New Roman" w:eastAsia="Times New Roman" w:hAnsi="Times New Roman" w:cs="Times New Roman"/>
          <w:bCs/>
          <w:iCs/>
          <w:color w:val="000000"/>
          <w:sz w:val="28"/>
          <w:szCs w:val="28"/>
          <w:lang w:eastAsia="ru-RU"/>
        </w:rPr>
        <w:t>Ф.Генделя</w:t>
      </w:r>
      <w:proofErr w:type="spellEnd"/>
      <w:r w:rsidRPr="001524FA">
        <w:rPr>
          <w:rFonts w:ascii="Times New Roman" w:eastAsia="Times New Roman" w:hAnsi="Times New Roman" w:cs="Times New Roman"/>
          <w:bCs/>
          <w:iCs/>
          <w:color w:val="000000"/>
          <w:sz w:val="28"/>
          <w:szCs w:val="28"/>
          <w:lang w:eastAsia="ru-RU"/>
        </w:rPr>
        <w:t xml:space="preserve"> или его концертов.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Классицизм, возникновение и обновление инструментальных жанров и форм, опера.</w:t>
      </w:r>
      <w:r w:rsidRPr="001524FA">
        <w:rPr>
          <w:rFonts w:ascii="Times New Roman" w:eastAsia="Times New Roman" w:hAnsi="Times New Roman" w:cs="Times New Roman"/>
          <w:color w:val="000000"/>
          <w:sz w:val="28"/>
          <w:szCs w:val="28"/>
          <w:lang w:eastAsia="ru-RU"/>
        </w:rPr>
        <w:t xml:space="preserve"> Основные принципы нового стилевого направления. Сонатный цикл и симфонический цикл, их кардинальное отличие от предшествующих жанров и форм. Переосмысление драматургии формы произведения. Состав симфонического оркестра. </w:t>
      </w:r>
      <w:proofErr w:type="spellStart"/>
      <w:r w:rsidRPr="001524FA">
        <w:rPr>
          <w:rFonts w:ascii="Times New Roman" w:eastAsia="Times New Roman" w:hAnsi="Times New Roman" w:cs="Times New Roman"/>
          <w:color w:val="000000"/>
          <w:sz w:val="28"/>
          <w:szCs w:val="28"/>
          <w:lang w:eastAsia="ru-RU"/>
        </w:rPr>
        <w:t>Мангеймская</w:t>
      </w:r>
      <w:proofErr w:type="spellEnd"/>
      <w:r w:rsidRPr="001524FA">
        <w:rPr>
          <w:rFonts w:ascii="Times New Roman" w:eastAsia="Times New Roman" w:hAnsi="Times New Roman" w:cs="Times New Roman"/>
          <w:color w:val="000000"/>
          <w:sz w:val="28"/>
          <w:szCs w:val="28"/>
          <w:lang w:eastAsia="ru-RU"/>
        </w:rPr>
        <w:t xml:space="preserve"> школа. Венские классики. Великая французская революция. Французские энциклопедисты. Реформа оперного жанра. Творчество Х. В. Глюка, суть его реформы - драматизация музыкального спектакля.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рекомендуется прослушивание отрывков из оперы Глюка «Орфей» (Хор из 1 д., сцена с фуриями из 2 д., ария «Потерял я </w:t>
      </w:r>
      <w:proofErr w:type="spellStart"/>
      <w:r w:rsidRPr="001524FA">
        <w:rPr>
          <w:rFonts w:ascii="Times New Roman" w:eastAsia="Times New Roman" w:hAnsi="Times New Roman" w:cs="Times New Roman"/>
          <w:color w:val="000000"/>
          <w:sz w:val="28"/>
          <w:szCs w:val="28"/>
          <w:lang w:eastAsia="ru-RU"/>
        </w:rPr>
        <w:t>Эвридику</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Йозеф Гайдн.</w:t>
      </w:r>
      <w:r w:rsidRPr="001524FA">
        <w:rPr>
          <w:rFonts w:ascii="Times New Roman" w:eastAsia="Times New Roman" w:hAnsi="Times New Roman" w:cs="Times New Roman"/>
          <w:color w:val="000000"/>
          <w:sz w:val="28"/>
          <w:szCs w:val="28"/>
          <w:lang w:eastAsia="ru-RU"/>
        </w:rPr>
        <w:t xml:space="preserve"> Жизненный и творческий путь. Вена - «музыкальный перекресток» Европы. Судьба придворного музыканта. Поездка в Англию. Ознакомление со спецификой строения сонатно-симфонического цикла на примере симфонии Ми-бемоль мажор (1 часть - сонатная форма, 2 часть - двойные вариации, 3 часть - менуэт, финал). Эволюция клавирной музыки. Строение классической сонаты. Подробный разбор строения и тонального плана сонатной формы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Симфония Ми-бемоль мажор (все части),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Сонаты Ре мажор и ми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«Прощальная» симфония, финал.</w:t>
      </w:r>
    </w:p>
    <w:p w:rsidR="001524FA" w:rsidRPr="001524FA" w:rsidRDefault="001524FA" w:rsidP="002531C6">
      <w:pPr>
        <w:widowControl w:val="0"/>
        <w:tabs>
          <w:tab w:val="left" w:pos="1730"/>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Вольфганг Амадей Моцарт.</w:t>
      </w:r>
      <w:r w:rsidRPr="001524FA">
        <w:rPr>
          <w:rFonts w:ascii="Times New Roman" w:eastAsia="Times New Roman" w:hAnsi="Times New Roman" w:cs="Times New Roman"/>
          <w:color w:val="000000"/>
          <w:sz w:val="28"/>
          <w:szCs w:val="28"/>
          <w:lang w:eastAsia="ru-RU"/>
        </w:rPr>
        <w:t xml:space="preserve"> Жизненный и творческий путь. «Чудо- ребенок»,</w:t>
      </w:r>
      <w:r w:rsidRPr="001524FA">
        <w:rPr>
          <w:rFonts w:ascii="Times New Roman" w:eastAsia="Times New Roman" w:hAnsi="Times New Roman" w:cs="Times New Roman"/>
          <w:color w:val="000000"/>
          <w:sz w:val="28"/>
          <w:szCs w:val="28"/>
          <w:lang w:eastAsia="ru-RU"/>
        </w:rPr>
        <w:tab/>
        <w:t xml:space="preserve">поездка в Италию, трудности устройства, разрыв </w:t>
      </w:r>
      <w:proofErr w:type="gramStart"/>
      <w:r w:rsidRPr="001524FA">
        <w:rPr>
          <w:rFonts w:ascii="Times New Roman" w:eastAsia="Times New Roman" w:hAnsi="Times New Roman" w:cs="Times New Roman"/>
          <w:color w:val="000000"/>
          <w:sz w:val="28"/>
          <w:szCs w:val="28"/>
          <w:lang w:eastAsia="ru-RU"/>
        </w:rPr>
        <w:t>с</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зальцбургским</w:t>
      </w:r>
      <w:proofErr w:type="spellEnd"/>
      <w:r w:rsidRPr="001524FA">
        <w:rPr>
          <w:rFonts w:ascii="Times New Roman" w:eastAsia="Times New Roman" w:hAnsi="Times New Roman" w:cs="Times New Roman"/>
          <w:color w:val="000000"/>
          <w:sz w:val="28"/>
          <w:szCs w:val="28"/>
          <w:lang w:eastAsia="ru-RU"/>
        </w:rPr>
        <w:t xml:space="preserve"> архиепископом. Венский период жизни и творчества. Основные жанры творчества. Симфоническое творчество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 Лирико-драматический характер симфонии соль-минор. Опера «Свадьба Фигаро» - сравнение с первоисточником Бомарше. Функция увертюры. Сольные характеристики главных героев. Клавирное творчество</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Симфония соль минор (все части),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Опера «Свадьба Фигаро» - увертюра, Ария Фигаро, две арии </w:t>
      </w:r>
      <w:proofErr w:type="spellStart"/>
      <w:r w:rsidRPr="001524FA">
        <w:rPr>
          <w:rFonts w:ascii="Times New Roman" w:eastAsia="Times New Roman" w:hAnsi="Times New Roman" w:cs="Times New Roman"/>
          <w:color w:val="000000"/>
          <w:sz w:val="28"/>
          <w:szCs w:val="28"/>
          <w:lang w:eastAsia="ru-RU"/>
        </w:rPr>
        <w:t>Керубино</w:t>
      </w:r>
      <w:proofErr w:type="spellEnd"/>
      <w:r w:rsidRPr="001524FA">
        <w:rPr>
          <w:rFonts w:ascii="Times New Roman" w:eastAsia="Times New Roman" w:hAnsi="Times New Roman" w:cs="Times New Roman"/>
          <w:color w:val="000000"/>
          <w:sz w:val="28"/>
          <w:szCs w:val="28"/>
          <w:lang w:eastAsia="ru-RU"/>
        </w:rPr>
        <w:t>, ария Сюзанны (по выбору преподавателя),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Соната Ля мажор.</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Увертюры к операм «Дон Жуан», «Волшебная флейта»,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«Реквием» - фрагменты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Людвиг </w:t>
      </w:r>
      <w:proofErr w:type="spellStart"/>
      <w:r w:rsidRPr="001524FA">
        <w:rPr>
          <w:rFonts w:ascii="Times New Roman" w:eastAsia="Times New Roman" w:hAnsi="Times New Roman" w:cs="Times New Roman"/>
          <w:b/>
          <w:bCs/>
          <w:i/>
          <w:iCs/>
          <w:color w:val="000000"/>
          <w:sz w:val="28"/>
          <w:szCs w:val="28"/>
          <w:lang w:eastAsia="ru-RU"/>
        </w:rPr>
        <w:t>ван</w:t>
      </w:r>
      <w:proofErr w:type="spellEnd"/>
      <w:r w:rsidRPr="001524FA">
        <w:rPr>
          <w:rFonts w:ascii="Times New Roman" w:eastAsia="Times New Roman" w:hAnsi="Times New Roman" w:cs="Times New Roman"/>
          <w:b/>
          <w:bCs/>
          <w:i/>
          <w:iCs/>
          <w:color w:val="000000"/>
          <w:sz w:val="28"/>
          <w:szCs w:val="28"/>
          <w:lang w:eastAsia="ru-RU"/>
        </w:rPr>
        <w:t xml:space="preserve"> Бетховен.</w:t>
      </w:r>
      <w:r w:rsidRPr="001524FA">
        <w:rPr>
          <w:rFonts w:ascii="Times New Roman" w:eastAsia="Times New Roman" w:hAnsi="Times New Roman" w:cs="Times New Roman"/>
          <w:color w:val="000000"/>
          <w:sz w:val="28"/>
          <w:szCs w:val="28"/>
          <w:lang w:eastAsia="ru-RU"/>
        </w:rPr>
        <w:t xml:space="preserve"> Жизненный и творческий путь. Юность в Бонне. Влияние идей Великой французской буржуазной революции на мировоззрение и творчество Л. Ван Бетховена. Жизнь в Вене. Трагедия жизни - глухота. Основные жанры творчества. Фортепианные сонаты, новый стиль пианизма. «Патетическая» соната. Принципы </w:t>
      </w:r>
      <w:proofErr w:type="spellStart"/>
      <w:r w:rsidRPr="001524FA">
        <w:rPr>
          <w:rFonts w:ascii="Times New Roman" w:eastAsia="Times New Roman" w:hAnsi="Times New Roman" w:cs="Times New Roman"/>
          <w:color w:val="000000"/>
          <w:sz w:val="28"/>
          <w:szCs w:val="28"/>
          <w:lang w:eastAsia="ru-RU"/>
        </w:rPr>
        <w:t>монотематизма</w:t>
      </w:r>
      <w:proofErr w:type="spellEnd"/>
      <w:r w:rsidRPr="001524FA">
        <w:rPr>
          <w:rFonts w:ascii="Times New Roman" w:eastAsia="Times New Roman" w:hAnsi="Times New Roman" w:cs="Times New Roman"/>
          <w:color w:val="000000"/>
          <w:sz w:val="28"/>
          <w:szCs w:val="28"/>
          <w:lang w:eastAsia="ru-RU"/>
        </w:rPr>
        <w:t xml:space="preserve"> в Симфонии №5 до-минор. Изменение жанра в структуре симфонического цикла - замена менуэта на скерцо. Программный симфонизм, театральная музыка к драме </w:t>
      </w:r>
      <w:proofErr w:type="spellStart"/>
      <w:r w:rsidRPr="001524FA">
        <w:rPr>
          <w:rFonts w:ascii="Times New Roman" w:eastAsia="Times New Roman" w:hAnsi="Times New Roman" w:cs="Times New Roman"/>
          <w:color w:val="000000"/>
          <w:sz w:val="28"/>
          <w:szCs w:val="28"/>
          <w:lang w:eastAsia="ru-RU"/>
        </w:rPr>
        <w:t>И.В.Гете</w:t>
      </w:r>
      <w:proofErr w:type="spellEnd"/>
      <w:r w:rsidRPr="001524FA">
        <w:rPr>
          <w:rFonts w:ascii="Times New Roman" w:eastAsia="Times New Roman" w:hAnsi="Times New Roman" w:cs="Times New Roman"/>
          <w:color w:val="000000"/>
          <w:sz w:val="28"/>
          <w:szCs w:val="28"/>
          <w:lang w:eastAsia="ru-RU"/>
        </w:rPr>
        <w:t xml:space="preserve"> «Эгмонт».</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Соната №8 «Патетическая»,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Симфония №5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Увертюра из музыки к драме </w:t>
      </w:r>
      <w:proofErr w:type="spellStart"/>
      <w:r w:rsidRPr="001524FA">
        <w:rPr>
          <w:rFonts w:ascii="Times New Roman" w:eastAsia="Times New Roman" w:hAnsi="Times New Roman" w:cs="Times New Roman"/>
          <w:color w:val="000000"/>
          <w:sz w:val="28"/>
          <w:szCs w:val="28"/>
          <w:lang w:eastAsia="ru-RU"/>
        </w:rPr>
        <w:t>И.В.Гете</w:t>
      </w:r>
      <w:proofErr w:type="spellEnd"/>
      <w:r w:rsidRPr="001524FA">
        <w:rPr>
          <w:rFonts w:ascii="Times New Roman" w:eastAsia="Times New Roman" w:hAnsi="Times New Roman" w:cs="Times New Roman"/>
          <w:color w:val="000000"/>
          <w:sz w:val="28"/>
          <w:szCs w:val="28"/>
          <w:lang w:eastAsia="ru-RU"/>
        </w:rPr>
        <w:t xml:space="preserve"> «Эгмонт».</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Соната для фортепиано №14, 1 ч.,</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Соната для фортепиано №23, 1ч.,</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 9, финал,</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 6 «Пасторальная».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Романтизм в музыке.</w:t>
      </w:r>
      <w:r w:rsidRPr="001524FA">
        <w:rPr>
          <w:rFonts w:ascii="Times New Roman" w:eastAsia="Times New Roman" w:hAnsi="Times New Roman" w:cs="Times New Roman"/>
          <w:color w:val="000000"/>
          <w:sz w:val="28"/>
          <w:szCs w:val="28"/>
          <w:lang w:eastAsia="ru-RU"/>
        </w:rPr>
        <w:t xml:space="preserve"> Новый стиль, новая философия, условия и предпосылки возникновения. </w:t>
      </w:r>
      <w:proofErr w:type="gramStart"/>
      <w:r w:rsidRPr="001524FA">
        <w:rPr>
          <w:rFonts w:ascii="Times New Roman" w:eastAsia="Times New Roman" w:hAnsi="Times New Roman" w:cs="Times New Roman"/>
          <w:color w:val="000000"/>
          <w:sz w:val="28"/>
          <w:szCs w:val="28"/>
          <w:lang w:eastAsia="ru-RU"/>
        </w:rPr>
        <w:t>Новая тематика, новые сюжеты - природа, фантастика, история, лирика, тема одиночества, романтический герой.</w:t>
      </w:r>
      <w:proofErr w:type="gramEnd"/>
      <w:r w:rsidRPr="001524FA">
        <w:rPr>
          <w:rFonts w:ascii="Times New Roman" w:eastAsia="Times New Roman" w:hAnsi="Times New Roman" w:cs="Times New Roman"/>
          <w:color w:val="000000"/>
          <w:sz w:val="28"/>
          <w:szCs w:val="28"/>
          <w:lang w:eastAsia="ru-RU"/>
        </w:rPr>
        <w:t xml:space="preserve"> Новые жанры - фортепианная и вокальная миниатюра, циклы песен, пьес.</w:t>
      </w:r>
    </w:p>
    <w:p w:rsidR="001524FA" w:rsidRPr="001524FA" w:rsidRDefault="001524FA" w:rsidP="002531C6">
      <w:pPr>
        <w:widowControl w:val="0"/>
        <w:ind w:firstLine="360"/>
        <w:jc w:val="both"/>
        <w:rPr>
          <w:rFonts w:ascii="Times New Roman" w:eastAsia="Times New Roman" w:hAnsi="Times New Roman" w:cs="Times New Roman"/>
          <w:b/>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Ф.Мендельсон</w:t>
      </w:r>
      <w:proofErr w:type="spellEnd"/>
      <w:r w:rsidRPr="001524FA">
        <w:rPr>
          <w:rFonts w:ascii="Times New Roman" w:eastAsia="Times New Roman" w:hAnsi="Times New Roman" w:cs="Times New Roman"/>
          <w:color w:val="000000"/>
          <w:sz w:val="28"/>
          <w:szCs w:val="28"/>
          <w:lang w:eastAsia="ru-RU"/>
        </w:rPr>
        <w:t xml:space="preserve"> «Песни без слов» (по выбору преподавателя), Концерт для скрипки с оркестром, 1 часть.</w:t>
      </w:r>
    </w:p>
    <w:p w:rsidR="001524FA" w:rsidRPr="001524FA" w:rsidRDefault="001524FA" w:rsidP="002531C6">
      <w:pPr>
        <w:widowControl w:val="0"/>
        <w:tabs>
          <w:tab w:val="right" w:pos="5483"/>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Франц Шуберт.</w:t>
      </w:r>
      <w:r w:rsidRPr="001524FA">
        <w:rPr>
          <w:rFonts w:ascii="Times New Roman" w:eastAsia="Times New Roman" w:hAnsi="Times New Roman" w:cs="Times New Roman"/>
          <w:color w:val="000000"/>
          <w:sz w:val="28"/>
          <w:szCs w:val="28"/>
          <w:lang w:eastAsia="ru-RU"/>
        </w:rPr>
        <w:t xml:space="preserve">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w:t>
      </w:r>
      <w:r w:rsidRPr="001524FA">
        <w:rPr>
          <w:rFonts w:ascii="Times New Roman" w:eastAsia="Times New Roman" w:hAnsi="Times New Roman" w:cs="Times New Roman"/>
          <w:color w:val="000000"/>
          <w:sz w:val="28"/>
          <w:szCs w:val="28"/>
          <w:lang w:eastAsia="ru-RU"/>
        </w:rPr>
        <w:tab/>
        <w:t>внимание к поэтическому тексту,</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варьированные куплеты, сквозное строение. Новые фортепианные жанры</w:t>
      </w:r>
    </w:p>
    <w:p w:rsidR="001524FA" w:rsidRPr="001524FA" w:rsidRDefault="001524FA" w:rsidP="002531C6">
      <w:pPr>
        <w:widowControl w:val="0"/>
        <w:numPr>
          <w:ilvl w:val="0"/>
          <w:numId w:val="2"/>
        </w:numPr>
        <w:tabs>
          <w:tab w:val="left" w:pos="347"/>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экспромты, музыкальные моменты. Новая трактовка симфонического цикла, специфика песенного </w:t>
      </w:r>
      <w:proofErr w:type="spellStart"/>
      <w:r w:rsidRPr="001524FA">
        <w:rPr>
          <w:rFonts w:ascii="Times New Roman" w:eastAsia="Times New Roman" w:hAnsi="Times New Roman" w:cs="Times New Roman"/>
          <w:color w:val="000000"/>
          <w:sz w:val="28"/>
          <w:szCs w:val="28"/>
          <w:lang w:eastAsia="ru-RU"/>
        </w:rPr>
        <w:t>тематизма</w:t>
      </w:r>
      <w:proofErr w:type="spellEnd"/>
      <w:r w:rsidRPr="001524FA">
        <w:rPr>
          <w:rFonts w:ascii="Times New Roman" w:eastAsia="Times New Roman" w:hAnsi="Times New Roman" w:cs="Times New Roman"/>
          <w:color w:val="000000"/>
          <w:sz w:val="28"/>
          <w:szCs w:val="28"/>
          <w:lang w:eastAsia="ru-RU"/>
        </w:rPr>
        <w:t xml:space="preserve"> в симфонической музыке («Неоконченная» симфония).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Песни «Маргарита за прялкой», «Лесной царь», «Форель», «Серенада», «Аве Мария», песни из циклов «Прекрасная мельничиха», «Зимний путь» (на усмотрение преподавателя),</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Экспромт Ми-бемоль мажор, Музыкальный момент фа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 8 «Неоконченная».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Вальс си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Военный марш.</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Фредерик Шопен.</w:t>
      </w:r>
      <w:r w:rsidRPr="001524FA">
        <w:rPr>
          <w:rFonts w:ascii="Times New Roman" w:eastAsia="Times New Roman" w:hAnsi="Times New Roman" w:cs="Times New Roman"/>
          <w:color w:val="000000"/>
          <w:sz w:val="28"/>
          <w:szCs w:val="28"/>
          <w:lang w:eastAsia="ru-RU"/>
        </w:rPr>
        <w:t xml:space="preserve"> Жизненный и творческий путь. Юность в Польше, жизнь в Париже, </w:t>
      </w:r>
      <w:proofErr w:type="spellStart"/>
      <w:r w:rsidRPr="001524FA">
        <w:rPr>
          <w:rFonts w:ascii="Times New Roman" w:eastAsia="Times New Roman" w:hAnsi="Times New Roman" w:cs="Times New Roman"/>
          <w:color w:val="000000"/>
          <w:sz w:val="28"/>
          <w:szCs w:val="28"/>
          <w:lang w:eastAsia="ru-RU"/>
        </w:rPr>
        <w:t>Ф.Шопен</w:t>
      </w:r>
      <w:proofErr w:type="spellEnd"/>
      <w:r w:rsidRPr="001524FA">
        <w:rPr>
          <w:rFonts w:ascii="Times New Roman" w:eastAsia="Times New Roman" w:hAnsi="Times New Roman" w:cs="Times New Roman"/>
          <w:color w:val="000000"/>
          <w:sz w:val="28"/>
          <w:szCs w:val="28"/>
          <w:lang w:eastAsia="ru-RU"/>
        </w:rPr>
        <w:t xml:space="preserve">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w:t>
      </w:r>
      <w:proofErr w:type="spellStart"/>
      <w:r w:rsidRPr="001524FA">
        <w:rPr>
          <w:rFonts w:ascii="Times New Roman" w:eastAsia="Times New Roman" w:hAnsi="Times New Roman" w:cs="Times New Roman"/>
          <w:color w:val="000000"/>
          <w:sz w:val="28"/>
          <w:szCs w:val="28"/>
          <w:lang w:eastAsia="ru-RU"/>
        </w:rPr>
        <w:t>Ф.Шопена</w:t>
      </w:r>
      <w:proofErr w:type="spellEnd"/>
      <w:r w:rsidRPr="001524FA">
        <w:rPr>
          <w:rFonts w:ascii="Times New Roman" w:eastAsia="Times New Roman" w:hAnsi="Times New Roman" w:cs="Times New Roman"/>
          <w:color w:val="000000"/>
          <w:sz w:val="28"/>
          <w:szCs w:val="28"/>
          <w:lang w:eastAsia="ru-RU"/>
        </w:rPr>
        <w:t>, особенности его строения. Новая трактовка прикладных, «</w:t>
      </w:r>
      <w:proofErr w:type="spellStart"/>
      <w:r w:rsidRPr="001524FA">
        <w:rPr>
          <w:rFonts w:ascii="Times New Roman" w:eastAsia="Times New Roman" w:hAnsi="Times New Roman" w:cs="Times New Roman"/>
          <w:color w:val="000000"/>
          <w:sz w:val="28"/>
          <w:szCs w:val="28"/>
          <w:lang w:eastAsia="ru-RU"/>
        </w:rPr>
        <w:t>неконцертных</w:t>
      </w:r>
      <w:proofErr w:type="spellEnd"/>
      <w:r w:rsidRPr="001524FA">
        <w:rPr>
          <w:rFonts w:ascii="Times New Roman" w:eastAsia="Times New Roman" w:hAnsi="Times New Roman" w:cs="Times New Roman"/>
          <w:color w:val="000000"/>
          <w:sz w:val="28"/>
          <w:szCs w:val="28"/>
          <w:lang w:eastAsia="ru-RU"/>
        </w:rPr>
        <w:t xml:space="preserve">» жанров - вальсов, этюдов. Жанр ноктюрна в фортепианной музыке, родоначальник жанра - Джон </w:t>
      </w:r>
      <w:proofErr w:type="spellStart"/>
      <w:r w:rsidRPr="001524FA">
        <w:rPr>
          <w:rFonts w:ascii="Times New Roman" w:eastAsia="Times New Roman" w:hAnsi="Times New Roman" w:cs="Times New Roman"/>
          <w:color w:val="000000"/>
          <w:sz w:val="28"/>
          <w:szCs w:val="28"/>
          <w:lang w:eastAsia="ru-RU"/>
        </w:rPr>
        <w:t>Фильд</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ind w:firstLine="36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bCs/>
          <w:i/>
          <w:iCs/>
          <w:color w:val="000000"/>
          <w:sz w:val="28"/>
          <w:szCs w:val="28"/>
          <w:lang w:eastAsia="ru-RU"/>
        </w:rPr>
        <w:t xml:space="preserve">Прослушивание произведений </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Мазурки</w:t>
      </w:r>
      <w:proofErr w:type="gramStart"/>
      <w:r w:rsidRPr="001524FA">
        <w:rPr>
          <w:rFonts w:ascii="Times New Roman" w:eastAsia="Times New Roman" w:hAnsi="Times New Roman" w:cs="Times New Roman"/>
          <w:color w:val="000000"/>
          <w:sz w:val="28"/>
          <w:szCs w:val="28"/>
          <w:lang w:eastAsia="ru-RU"/>
        </w:rPr>
        <w:t xml:space="preserve"> Д</w:t>
      </w:r>
      <w:proofErr w:type="gramEnd"/>
      <w:r w:rsidRPr="001524FA">
        <w:rPr>
          <w:rFonts w:ascii="Times New Roman" w:eastAsia="Times New Roman" w:hAnsi="Times New Roman" w:cs="Times New Roman"/>
          <w:color w:val="000000"/>
          <w:sz w:val="28"/>
          <w:szCs w:val="28"/>
          <w:lang w:eastAsia="ru-RU"/>
        </w:rPr>
        <w:t>о мажор, Си-бемоль мажор, ля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Полонез Ля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Прелюдии ми минор, Ля мажор,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Вальс до-диез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Этюды Ми мажор и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минор «Революционный»,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Ноктюрн фа минор.</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Баллада № 1,</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Ноктюрн Ми-бемоль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Полонез Ля-бемоль мажор.</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Композиторы-романтики первой половины XIX века.</w:t>
      </w:r>
      <w:r w:rsidRPr="001524FA">
        <w:rPr>
          <w:rFonts w:ascii="Times New Roman" w:eastAsia="Times New Roman" w:hAnsi="Times New Roman" w:cs="Times New Roman"/>
          <w:color w:val="000000"/>
          <w:sz w:val="28"/>
          <w:szCs w:val="28"/>
          <w:lang w:eastAsia="ru-RU"/>
        </w:rPr>
        <w:t xml:space="preserve"> Значение национальных композиторских школ. Творчество (исполнительское и композиторское) </w:t>
      </w:r>
      <w:proofErr w:type="spellStart"/>
      <w:r w:rsidRPr="001524FA">
        <w:rPr>
          <w:rFonts w:ascii="Times New Roman" w:eastAsia="Times New Roman" w:hAnsi="Times New Roman" w:cs="Times New Roman"/>
          <w:color w:val="000000"/>
          <w:sz w:val="28"/>
          <w:szCs w:val="28"/>
          <w:lang w:eastAsia="ru-RU"/>
        </w:rPr>
        <w:t>Ф.Листа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Р.Шуман</w:t>
      </w:r>
      <w:proofErr w:type="spellEnd"/>
      <w:r w:rsidRPr="001524FA">
        <w:rPr>
          <w:rFonts w:ascii="Times New Roman" w:eastAsia="Times New Roman" w:hAnsi="Times New Roman" w:cs="Times New Roman"/>
          <w:color w:val="000000"/>
          <w:sz w:val="28"/>
          <w:szCs w:val="28"/>
          <w:lang w:eastAsia="ru-RU"/>
        </w:rPr>
        <w:t xml:space="preserve"> - композитор и музыкальный критик. Музыкальное и теоретическое наследие </w:t>
      </w:r>
      <w:proofErr w:type="spellStart"/>
      <w:r w:rsidRPr="001524FA">
        <w:rPr>
          <w:rFonts w:ascii="Times New Roman" w:eastAsia="Times New Roman" w:hAnsi="Times New Roman" w:cs="Times New Roman"/>
          <w:color w:val="000000"/>
          <w:sz w:val="28"/>
          <w:szCs w:val="28"/>
          <w:lang w:eastAsia="ru-RU"/>
        </w:rPr>
        <w:t>Г.Берлиоза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предлагается прослушивание рапсодий </w:t>
      </w:r>
      <w:proofErr w:type="spellStart"/>
      <w:r w:rsidRPr="001524FA">
        <w:rPr>
          <w:rFonts w:ascii="Times New Roman" w:eastAsia="Times New Roman" w:hAnsi="Times New Roman" w:cs="Times New Roman"/>
          <w:color w:val="000000"/>
          <w:sz w:val="28"/>
          <w:szCs w:val="28"/>
          <w:lang w:eastAsia="ru-RU"/>
        </w:rPr>
        <w:t>Ф.Листа</w:t>
      </w:r>
      <w:proofErr w:type="spellEnd"/>
      <w:r w:rsidRPr="001524FA">
        <w:rPr>
          <w:rFonts w:ascii="Times New Roman" w:eastAsia="Times New Roman" w:hAnsi="Times New Roman" w:cs="Times New Roman"/>
          <w:color w:val="000000"/>
          <w:sz w:val="28"/>
          <w:szCs w:val="28"/>
          <w:lang w:eastAsia="ru-RU"/>
        </w:rPr>
        <w:t xml:space="preserve">, отрывков из «Фантастической» симфонии </w:t>
      </w:r>
      <w:proofErr w:type="spellStart"/>
      <w:r w:rsidRPr="001524FA">
        <w:rPr>
          <w:rFonts w:ascii="Times New Roman" w:eastAsia="Times New Roman" w:hAnsi="Times New Roman" w:cs="Times New Roman"/>
          <w:color w:val="000000"/>
          <w:sz w:val="28"/>
          <w:szCs w:val="28"/>
          <w:lang w:eastAsia="ru-RU"/>
        </w:rPr>
        <w:t>Г.Берлиоза</w:t>
      </w:r>
      <w:proofErr w:type="spellEnd"/>
      <w:r w:rsidRPr="001524FA">
        <w:rPr>
          <w:rFonts w:ascii="Times New Roman" w:eastAsia="Times New Roman" w:hAnsi="Times New Roman" w:cs="Times New Roman"/>
          <w:color w:val="000000"/>
          <w:sz w:val="28"/>
          <w:szCs w:val="28"/>
          <w:lang w:eastAsia="ru-RU"/>
        </w:rPr>
        <w:t xml:space="preserve">, номеров из «Фантастических пьес» или вокальных циклов </w:t>
      </w:r>
      <w:proofErr w:type="spellStart"/>
      <w:r w:rsidRPr="001524FA">
        <w:rPr>
          <w:rFonts w:ascii="Times New Roman" w:eastAsia="Times New Roman" w:hAnsi="Times New Roman" w:cs="Times New Roman"/>
          <w:color w:val="000000"/>
          <w:sz w:val="28"/>
          <w:szCs w:val="28"/>
          <w:lang w:eastAsia="ru-RU"/>
        </w:rPr>
        <w:t>Р.Шумана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Европейская музыка в XIX веке.</w:t>
      </w:r>
      <w:r w:rsidRPr="001524FA">
        <w:rPr>
          <w:rFonts w:ascii="Times New Roman" w:eastAsia="Times New Roman" w:hAnsi="Times New Roman" w:cs="Times New Roman"/>
          <w:color w:val="000000"/>
          <w:sz w:val="28"/>
          <w:szCs w:val="28"/>
          <w:lang w:eastAsia="ru-RU"/>
        </w:rPr>
        <w:t xml:space="preserve"> Разные пути развития оперного жанра. Творчество </w:t>
      </w:r>
      <w:proofErr w:type="spellStart"/>
      <w:r w:rsidRPr="001524FA">
        <w:rPr>
          <w:rFonts w:ascii="Times New Roman" w:eastAsia="Times New Roman" w:hAnsi="Times New Roman" w:cs="Times New Roman"/>
          <w:color w:val="000000"/>
          <w:sz w:val="28"/>
          <w:szCs w:val="28"/>
          <w:lang w:eastAsia="ru-RU"/>
        </w:rPr>
        <w:t>Д.Верди</w:t>
      </w:r>
      <w:proofErr w:type="spellEnd"/>
      <w:r w:rsidRPr="001524FA">
        <w:rPr>
          <w:rFonts w:ascii="Times New Roman" w:eastAsia="Times New Roman" w:hAnsi="Times New Roman" w:cs="Times New Roman"/>
          <w:color w:val="000000"/>
          <w:sz w:val="28"/>
          <w:szCs w:val="28"/>
          <w:lang w:eastAsia="ru-RU"/>
        </w:rPr>
        <w:t xml:space="preserve"> и </w:t>
      </w:r>
      <w:proofErr w:type="spellStart"/>
      <w:r w:rsidRPr="001524FA">
        <w:rPr>
          <w:rFonts w:ascii="Times New Roman" w:eastAsia="Times New Roman" w:hAnsi="Times New Roman" w:cs="Times New Roman"/>
          <w:color w:val="000000"/>
          <w:sz w:val="28"/>
          <w:szCs w:val="28"/>
          <w:lang w:eastAsia="ru-RU"/>
        </w:rPr>
        <w:t>Р.Вагнера</w:t>
      </w:r>
      <w:proofErr w:type="spellEnd"/>
      <w:r w:rsidRPr="001524FA">
        <w:rPr>
          <w:rFonts w:ascii="Times New Roman" w:eastAsia="Times New Roman" w:hAnsi="Times New Roman" w:cs="Times New Roman"/>
          <w:color w:val="000000"/>
          <w:sz w:val="28"/>
          <w:szCs w:val="28"/>
          <w:lang w:eastAsia="ru-RU"/>
        </w:rPr>
        <w:t>. Инструментальная музыка Германии и Австрии (</w:t>
      </w:r>
      <w:proofErr w:type="spellStart"/>
      <w:r w:rsidRPr="001524FA">
        <w:rPr>
          <w:rFonts w:ascii="Times New Roman" w:eastAsia="Times New Roman" w:hAnsi="Times New Roman" w:cs="Times New Roman"/>
          <w:color w:val="000000"/>
          <w:sz w:val="28"/>
          <w:szCs w:val="28"/>
          <w:lang w:eastAsia="ru-RU"/>
        </w:rPr>
        <w:t>И.Брамс</w:t>
      </w:r>
      <w:proofErr w:type="spellEnd"/>
      <w:r w:rsidRPr="001524FA">
        <w:rPr>
          <w:rFonts w:ascii="Times New Roman" w:eastAsia="Times New Roman" w:hAnsi="Times New Roman" w:cs="Times New Roman"/>
          <w:color w:val="000000"/>
          <w:sz w:val="28"/>
          <w:szCs w:val="28"/>
          <w:lang w:eastAsia="ru-RU"/>
        </w:rPr>
        <w:t>). Французская композиторская школа (</w:t>
      </w:r>
      <w:proofErr w:type="spellStart"/>
      <w:r w:rsidRPr="001524FA">
        <w:rPr>
          <w:rFonts w:ascii="Times New Roman" w:eastAsia="Times New Roman" w:hAnsi="Times New Roman" w:cs="Times New Roman"/>
          <w:color w:val="000000"/>
          <w:sz w:val="28"/>
          <w:szCs w:val="28"/>
          <w:lang w:eastAsia="ru-RU"/>
        </w:rPr>
        <w:t>Ж.Бизе</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С.Франк</w:t>
      </w:r>
      <w:proofErr w:type="spellEnd"/>
      <w:r w:rsidRPr="001524FA">
        <w:rPr>
          <w:rFonts w:ascii="Times New Roman" w:eastAsia="Times New Roman" w:hAnsi="Times New Roman" w:cs="Times New Roman"/>
          <w:color w:val="000000"/>
          <w:sz w:val="28"/>
          <w:szCs w:val="28"/>
          <w:lang w:eastAsia="ru-RU"/>
        </w:rPr>
        <w:t xml:space="preserve"> и др.).</w:t>
      </w:r>
    </w:p>
    <w:p w:rsid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i/>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предлагается прослушивание номеров из опер </w:t>
      </w:r>
      <w:proofErr w:type="spellStart"/>
      <w:r w:rsidRPr="001524FA">
        <w:rPr>
          <w:rFonts w:ascii="Times New Roman" w:eastAsia="Times New Roman" w:hAnsi="Times New Roman" w:cs="Times New Roman"/>
          <w:color w:val="000000"/>
          <w:sz w:val="28"/>
          <w:szCs w:val="28"/>
          <w:lang w:eastAsia="ru-RU"/>
        </w:rPr>
        <w:t>Д.Верди</w:t>
      </w:r>
      <w:proofErr w:type="spellEnd"/>
      <w:r w:rsidRPr="001524FA">
        <w:rPr>
          <w:rFonts w:ascii="Times New Roman" w:eastAsia="Times New Roman" w:hAnsi="Times New Roman" w:cs="Times New Roman"/>
          <w:color w:val="000000"/>
          <w:sz w:val="28"/>
          <w:szCs w:val="28"/>
          <w:lang w:eastAsia="ru-RU"/>
        </w:rPr>
        <w:t xml:space="preserve"> («Травиата», «Аида», «</w:t>
      </w:r>
      <w:proofErr w:type="spellStart"/>
      <w:r w:rsidRPr="001524FA">
        <w:rPr>
          <w:rFonts w:ascii="Times New Roman" w:eastAsia="Times New Roman" w:hAnsi="Times New Roman" w:cs="Times New Roman"/>
          <w:color w:val="000000"/>
          <w:sz w:val="28"/>
          <w:szCs w:val="28"/>
          <w:lang w:eastAsia="ru-RU"/>
        </w:rPr>
        <w:t>Риголетто</w:t>
      </w:r>
      <w:proofErr w:type="spellEnd"/>
      <w:r w:rsidRPr="001524FA">
        <w:rPr>
          <w:rFonts w:ascii="Times New Roman" w:eastAsia="Times New Roman" w:hAnsi="Times New Roman" w:cs="Times New Roman"/>
          <w:color w:val="000000"/>
          <w:sz w:val="28"/>
          <w:szCs w:val="28"/>
          <w:lang w:eastAsia="ru-RU"/>
        </w:rPr>
        <w:t xml:space="preserve">») и </w:t>
      </w:r>
      <w:proofErr w:type="spellStart"/>
      <w:r w:rsidRPr="001524FA">
        <w:rPr>
          <w:rFonts w:ascii="Times New Roman" w:eastAsia="Times New Roman" w:hAnsi="Times New Roman" w:cs="Times New Roman"/>
          <w:color w:val="000000"/>
          <w:sz w:val="28"/>
          <w:szCs w:val="28"/>
          <w:lang w:eastAsia="ru-RU"/>
        </w:rPr>
        <w:t>Р.Вагнера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Лоэнгрин</w:t>
      </w:r>
      <w:proofErr w:type="spellEnd"/>
      <w:r w:rsidRPr="001524FA">
        <w:rPr>
          <w:rFonts w:ascii="Times New Roman" w:eastAsia="Times New Roman" w:hAnsi="Times New Roman" w:cs="Times New Roman"/>
          <w:color w:val="000000"/>
          <w:sz w:val="28"/>
          <w:szCs w:val="28"/>
          <w:lang w:eastAsia="ru-RU"/>
        </w:rPr>
        <w:t>», «Летучий голландец», «Валькирия») на усмотрение преподавателя.</w:t>
      </w:r>
    </w:p>
    <w:p w:rsidR="002531C6" w:rsidRPr="001524FA" w:rsidRDefault="002531C6" w:rsidP="002531C6">
      <w:pPr>
        <w:widowControl w:val="0"/>
        <w:jc w:val="both"/>
        <w:rPr>
          <w:rFonts w:ascii="Times New Roman" w:eastAsia="Times New Roman" w:hAnsi="Times New Roman" w:cs="Times New Roman"/>
          <w:color w:val="000000"/>
          <w:sz w:val="28"/>
          <w:szCs w:val="28"/>
          <w:lang w:eastAsia="ru-RU"/>
        </w:rPr>
      </w:pPr>
    </w:p>
    <w:p w:rsidR="001524FA" w:rsidRPr="001524FA" w:rsidRDefault="001524FA" w:rsidP="002531C6">
      <w:pPr>
        <w:keepNext/>
        <w:keepLines/>
        <w:widowControl w:val="0"/>
        <w:jc w:val="center"/>
        <w:outlineLvl w:val="0"/>
        <w:rPr>
          <w:rFonts w:ascii="Times New Roman" w:eastAsia="Times New Roman" w:hAnsi="Times New Roman" w:cs="Times New Roman"/>
          <w:b/>
          <w:i/>
          <w:color w:val="000000"/>
          <w:sz w:val="28"/>
          <w:szCs w:val="28"/>
          <w:lang w:eastAsia="ru-RU"/>
        </w:rPr>
      </w:pPr>
      <w:bookmarkStart w:id="6" w:name="bookmark6"/>
      <w:r w:rsidRPr="001524FA">
        <w:rPr>
          <w:rFonts w:ascii="Times New Roman" w:eastAsia="Times New Roman" w:hAnsi="Times New Roman" w:cs="Times New Roman"/>
          <w:b/>
          <w:i/>
          <w:color w:val="000000"/>
          <w:sz w:val="28"/>
          <w:szCs w:val="28"/>
          <w:lang w:eastAsia="ru-RU"/>
        </w:rPr>
        <w:t>МУЗЫКАЛЬНАЯ ЛИТЕРАТУРА РУССКИХ КОМПОЗИТОРОВ</w:t>
      </w:r>
    </w:p>
    <w:p w:rsidR="001524FA" w:rsidRPr="001524FA" w:rsidRDefault="001524FA" w:rsidP="002531C6">
      <w:pPr>
        <w:keepNext/>
        <w:keepLines/>
        <w:widowControl w:val="0"/>
        <w:jc w:val="center"/>
        <w:outlineLvl w:val="0"/>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 xml:space="preserve"> (третий-четвертый годы обучения)</w:t>
      </w:r>
      <w:bookmarkEnd w:id="6"/>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Данный раздел учебного предмета «Музыкальная литература», посвященный отечественной музыке Х1Х-ХХ веков, - ключевой в курсе. Он имеет как познавательное, так и воспитательное значение для школьников подросткового возраста. В данной программе изучению русской музыкальной литературе отводится второе полугодие 6 класса и весь 7 класс.</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Русская церковная музыка, нотация, жанры и формы.</w:t>
      </w:r>
      <w:r w:rsidRPr="001524FA">
        <w:rPr>
          <w:rFonts w:ascii="Times New Roman" w:eastAsia="Times New Roman" w:hAnsi="Times New Roman" w:cs="Times New Roman"/>
          <w:color w:val="000000"/>
          <w:sz w:val="28"/>
          <w:szCs w:val="28"/>
          <w:lang w:eastAsia="ru-RU"/>
        </w:rPr>
        <w:t xml:space="preserve">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Для ознакомления предлагается прослушивание любых образцов знаменного распева, примеров раннего многоголосия (стихир, тропарей и кондаков).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Музыкальная культура XVIII века. Творчество </w:t>
      </w:r>
      <w:proofErr w:type="spellStart"/>
      <w:r w:rsidRPr="001524FA">
        <w:rPr>
          <w:rFonts w:ascii="Times New Roman" w:eastAsia="Times New Roman" w:hAnsi="Times New Roman" w:cs="Times New Roman"/>
          <w:b/>
          <w:bCs/>
          <w:i/>
          <w:iCs/>
          <w:color w:val="000000"/>
          <w:sz w:val="28"/>
          <w:szCs w:val="28"/>
          <w:lang w:eastAsia="ru-RU"/>
        </w:rPr>
        <w:t>Д.С.Бортнянского</w:t>
      </w:r>
      <w:proofErr w:type="spellEnd"/>
      <w:r w:rsidRPr="001524FA">
        <w:rPr>
          <w:rFonts w:ascii="Times New Roman" w:eastAsia="Times New Roman" w:hAnsi="Times New Roman" w:cs="Times New Roman"/>
          <w:b/>
          <w:bCs/>
          <w:i/>
          <w:iCs/>
          <w:color w:val="000000"/>
          <w:sz w:val="28"/>
          <w:szCs w:val="28"/>
          <w:lang w:eastAsia="ru-RU"/>
        </w:rPr>
        <w:t xml:space="preserve">, </w:t>
      </w:r>
      <w:proofErr w:type="spellStart"/>
      <w:r w:rsidRPr="001524FA">
        <w:rPr>
          <w:rFonts w:ascii="Times New Roman" w:eastAsia="Times New Roman" w:hAnsi="Times New Roman" w:cs="Times New Roman"/>
          <w:b/>
          <w:bCs/>
          <w:i/>
          <w:iCs/>
          <w:color w:val="000000"/>
          <w:sz w:val="28"/>
          <w:szCs w:val="28"/>
          <w:lang w:eastAsia="ru-RU"/>
        </w:rPr>
        <w:t>М.С.Березовского</w:t>
      </w:r>
      <w:proofErr w:type="spellEnd"/>
      <w:r w:rsidRPr="001524FA">
        <w:rPr>
          <w:rFonts w:ascii="Times New Roman" w:eastAsia="Times New Roman" w:hAnsi="Times New Roman" w:cs="Times New Roman"/>
          <w:color w:val="000000"/>
          <w:sz w:val="28"/>
          <w:szCs w:val="28"/>
          <w:lang w:eastAsia="ru-RU"/>
        </w:rPr>
        <w:t xml:space="preserve"> и других. Краткий экскурс в историю государства российского XVII - начала XVIII века. Раскол. Реформы Петра Великого. Новые эстетические нормы русской культуры. Жанры канта, </w:t>
      </w:r>
      <w:proofErr w:type="spellStart"/>
      <w:r w:rsidRPr="001524FA">
        <w:rPr>
          <w:rFonts w:ascii="Times New Roman" w:eastAsia="Times New Roman" w:hAnsi="Times New Roman" w:cs="Times New Roman"/>
          <w:color w:val="000000"/>
          <w:sz w:val="28"/>
          <w:szCs w:val="28"/>
          <w:lang w:eastAsia="ru-RU"/>
        </w:rPr>
        <w:t>партесного</w:t>
      </w:r>
      <w:proofErr w:type="spellEnd"/>
      <w:r w:rsidRPr="001524FA">
        <w:rPr>
          <w:rFonts w:ascii="Times New Roman" w:eastAsia="Times New Roman" w:hAnsi="Times New Roman" w:cs="Times New Roman"/>
          <w:color w:val="000000"/>
          <w:sz w:val="28"/>
          <w:szCs w:val="28"/>
          <w:lang w:eastAsia="ru-RU"/>
        </w:rPr>
        <w:t xml:space="preserve"> концерта. Возрастание роли инструментальной музыки. Возникновение русской оперы.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предлагается прослушивание частей хоровых концертов, увертюр из опер </w:t>
      </w:r>
      <w:proofErr w:type="spellStart"/>
      <w:r w:rsidRPr="001524FA">
        <w:rPr>
          <w:rFonts w:ascii="Times New Roman" w:eastAsia="Times New Roman" w:hAnsi="Times New Roman" w:cs="Times New Roman"/>
          <w:color w:val="000000"/>
          <w:sz w:val="28"/>
          <w:szCs w:val="28"/>
          <w:lang w:eastAsia="ru-RU"/>
        </w:rPr>
        <w:t>Д.С.Бортнянского</w:t>
      </w:r>
      <w:proofErr w:type="spellEnd"/>
      <w:r w:rsidRPr="001524FA">
        <w:rPr>
          <w:rFonts w:ascii="Times New Roman" w:eastAsia="Times New Roman" w:hAnsi="Times New Roman" w:cs="Times New Roman"/>
          <w:color w:val="000000"/>
          <w:sz w:val="28"/>
          <w:szCs w:val="28"/>
          <w:lang w:eastAsia="ru-RU"/>
        </w:rPr>
        <w:t xml:space="preserve"> и </w:t>
      </w:r>
      <w:proofErr w:type="spellStart"/>
      <w:r w:rsidRPr="001524FA">
        <w:rPr>
          <w:rFonts w:ascii="Times New Roman" w:eastAsia="Times New Roman" w:hAnsi="Times New Roman" w:cs="Times New Roman"/>
          <w:color w:val="000000"/>
          <w:sz w:val="28"/>
          <w:szCs w:val="28"/>
          <w:lang w:eastAsia="ru-RU"/>
        </w:rPr>
        <w:t>М.С.Березовского</w:t>
      </w:r>
      <w:proofErr w:type="spellEnd"/>
      <w:r w:rsidRPr="001524FA">
        <w:rPr>
          <w:rFonts w:ascii="Times New Roman" w:eastAsia="Times New Roman" w:hAnsi="Times New Roman" w:cs="Times New Roman"/>
          <w:color w:val="000000"/>
          <w:sz w:val="28"/>
          <w:szCs w:val="28"/>
          <w:lang w:eastAsia="ru-RU"/>
        </w:rPr>
        <w:t>; русских кантов.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Культура начала XIX века. Романсы. Творчество </w:t>
      </w:r>
      <w:proofErr w:type="spellStart"/>
      <w:r w:rsidRPr="001524FA">
        <w:rPr>
          <w:rFonts w:ascii="Times New Roman" w:eastAsia="Times New Roman" w:hAnsi="Times New Roman" w:cs="Times New Roman"/>
          <w:b/>
          <w:bCs/>
          <w:i/>
          <w:iCs/>
          <w:color w:val="000000"/>
          <w:sz w:val="28"/>
          <w:szCs w:val="28"/>
          <w:lang w:eastAsia="ru-RU"/>
        </w:rPr>
        <w:t>А.А.Алябьева</w:t>
      </w:r>
      <w:proofErr w:type="spellEnd"/>
      <w:r w:rsidRPr="001524FA">
        <w:rPr>
          <w:rFonts w:ascii="Times New Roman" w:eastAsia="Times New Roman" w:hAnsi="Times New Roman" w:cs="Times New Roman"/>
          <w:b/>
          <w:bCs/>
          <w:i/>
          <w:iCs/>
          <w:color w:val="000000"/>
          <w:sz w:val="28"/>
          <w:szCs w:val="28"/>
          <w:lang w:eastAsia="ru-RU"/>
        </w:rPr>
        <w:t xml:space="preserve">, </w:t>
      </w:r>
      <w:proofErr w:type="spellStart"/>
      <w:r w:rsidRPr="001524FA">
        <w:rPr>
          <w:rFonts w:ascii="Times New Roman" w:eastAsia="Times New Roman" w:hAnsi="Times New Roman" w:cs="Times New Roman"/>
          <w:b/>
          <w:bCs/>
          <w:i/>
          <w:iCs/>
          <w:color w:val="000000"/>
          <w:sz w:val="28"/>
          <w:szCs w:val="28"/>
          <w:lang w:eastAsia="ru-RU"/>
        </w:rPr>
        <w:t>А.Е.Гурилева</w:t>
      </w:r>
      <w:proofErr w:type="spellEnd"/>
      <w:r w:rsidRPr="001524FA">
        <w:rPr>
          <w:rFonts w:ascii="Times New Roman" w:eastAsia="Times New Roman" w:hAnsi="Times New Roman" w:cs="Times New Roman"/>
          <w:b/>
          <w:bCs/>
          <w:i/>
          <w:iCs/>
          <w:color w:val="000000"/>
          <w:sz w:val="28"/>
          <w:szCs w:val="28"/>
          <w:lang w:eastAsia="ru-RU"/>
        </w:rPr>
        <w:t xml:space="preserve">, </w:t>
      </w:r>
      <w:proofErr w:type="spellStart"/>
      <w:r w:rsidRPr="001524FA">
        <w:rPr>
          <w:rFonts w:ascii="Times New Roman" w:eastAsia="Times New Roman" w:hAnsi="Times New Roman" w:cs="Times New Roman"/>
          <w:b/>
          <w:bCs/>
          <w:i/>
          <w:iCs/>
          <w:color w:val="000000"/>
          <w:sz w:val="28"/>
          <w:szCs w:val="28"/>
          <w:lang w:eastAsia="ru-RU"/>
        </w:rPr>
        <w:t>АЛ</w:t>
      </w:r>
      <w:proofErr w:type="gramStart"/>
      <w:r w:rsidRPr="001524FA">
        <w:rPr>
          <w:rFonts w:ascii="Times New Roman" w:eastAsia="Times New Roman" w:hAnsi="Times New Roman" w:cs="Times New Roman"/>
          <w:b/>
          <w:bCs/>
          <w:i/>
          <w:iCs/>
          <w:color w:val="000000"/>
          <w:sz w:val="28"/>
          <w:szCs w:val="28"/>
          <w:lang w:eastAsia="ru-RU"/>
        </w:rPr>
        <w:t>.В</w:t>
      </w:r>
      <w:proofErr w:type="gramEnd"/>
      <w:r w:rsidRPr="001524FA">
        <w:rPr>
          <w:rFonts w:ascii="Times New Roman" w:eastAsia="Times New Roman" w:hAnsi="Times New Roman" w:cs="Times New Roman"/>
          <w:b/>
          <w:bCs/>
          <w:i/>
          <w:iCs/>
          <w:color w:val="000000"/>
          <w:sz w:val="28"/>
          <w:szCs w:val="28"/>
          <w:lang w:eastAsia="ru-RU"/>
        </w:rPr>
        <w:t>арламова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Формирование традиций </w:t>
      </w:r>
      <w:proofErr w:type="gramStart"/>
      <w:r w:rsidRPr="001524FA">
        <w:rPr>
          <w:rFonts w:ascii="Times New Roman" w:eastAsia="Times New Roman" w:hAnsi="Times New Roman" w:cs="Times New Roman"/>
          <w:color w:val="000000"/>
          <w:sz w:val="28"/>
          <w:szCs w:val="28"/>
          <w:lang w:eastAsia="ru-RU"/>
        </w:rPr>
        <w:t>домашнего</w:t>
      </w:r>
      <w:proofErr w:type="gram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музицирования</w:t>
      </w:r>
      <w:proofErr w:type="spellEnd"/>
      <w:r w:rsidRPr="001524FA">
        <w:rPr>
          <w:rFonts w:ascii="Times New Roman" w:eastAsia="Times New Roman" w:hAnsi="Times New Roman" w:cs="Times New Roman"/>
          <w:color w:val="000000"/>
          <w:sz w:val="28"/>
          <w:szCs w:val="28"/>
          <w:lang w:eastAsia="ru-RU"/>
        </w:rPr>
        <w:t>.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 xml:space="preserve">Прослушивание произведений </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А.А. </w:t>
      </w:r>
      <w:proofErr w:type="spellStart"/>
      <w:r w:rsidRPr="001524FA">
        <w:rPr>
          <w:rFonts w:ascii="Times New Roman" w:eastAsia="Times New Roman" w:hAnsi="Times New Roman" w:cs="Times New Roman"/>
          <w:color w:val="000000"/>
          <w:sz w:val="28"/>
          <w:szCs w:val="28"/>
          <w:lang w:eastAsia="ru-RU"/>
        </w:rPr>
        <w:t>Алябьев</w:t>
      </w:r>
      <w:proofErr w:type="spellEnd"/>
      <w:r w:rsidRPr="001524FA">
        <w:rPr>
          <w:rFonts w:ascii="Times New Roman" w:eastAsia="Times New Roman" w:hAnsi="Times New Roman" w:cs="Times New Roman"/>
          <w:color w:val="000000"/>
          <w:sz w:val="28"/>
          <w:szCs w:val="28"/>
          <w:lang w:eastAsia="ru-RU"/>
        </w:rPr>
        <w:t xml:space="preserve"> «Соловей»,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А.Л. Варламов «Красный сарафан», «Белеет парус одинокий»,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А.Е. </w:t>
      </w:r>
      <w:proofErr w:type="spellStart"/>
      <w:r w:rsidRPr="001524FA">
        <w:rPr>
          <w:rFonts w:ascii="Times New Roman" w:eastAsia="Times New Roman" w:hAnsi="Times New Roman" w:cs="Times New Roman"/>
          <w:color w:val="000000"/>
          <w:sz w:val="28"/>
          <w:szCs w:val="28"/>
          <w:lang w:eastAsia="ru-RU"/>
        </w:rPr>
        <w:t>Гурилев</w:t>
      </w:r>
      <w:proofErr w:type="spellEnd"/>
      <w:r w:rsidRPr="001524FA">
        <w:rPr>
          <w:rFonts w:ascii="Times New Roman" w:eastAsia="Times New Roman" w:hAnsi="Times New Roman" w:cs="Times New Roman"/>
          <w:color w:val="000000"/>
          <w:sz w:val="28"/>
          <w:szCs w:val="28"/>
          <w:lang w:eastAsia="ru-RU"/>
        </w:rPr>
        <w:t xml:space="preserve"> «Колокольчик».</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 xml:space="preserve">Для ознакомления </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А.А. </w:t>
      </w:r>
      <w:proofErr w:type="spellStart"/>
      <w:r w:rsidRPr="001524FA">
        <w:rPr>
          <w:rFonts w:ascii="Times New Roman" w:eastAsia="Times New Roman" w:hAnsi="Times New Roman" w:cs="Times New Roman"/>
          <w:color w:val="000000"/>
          <w:sz w:val="28"/>
          <w:szCs w:val="28"/>
          <w:lang w:eastAsia="ru-RU"/>
        </w:rPr>
        <w:t>Алябьев</w:t>
      </w:r>
      <w:proofErr w:type="spellEnd"/>
      <w:r w:rsidRPr="001524FA">
        <w:rPr>
          <w:rFonts w:ascii="Times New Roman" w:eastAsia="Times New Roman" w:hAnsi="Times New Roman" w:cs="Times New Roman"/>
          <w:color w:val="000000"/>
          <w:sz w:val="28"/>
          <w:szCs w:val="28"/>
          <w:lang w:eastAsia="ru-RU"/>
        </w:rPr>
        <w:t xml:space="preserve"> «Иртыш»,</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А.Е. </w:t>
      </w:r>
      <w:proofErr w:type="spellStart"/>
      <w:r w:rsidRPr="001524FA">
        <w:rPr>
          <w:rFonts w:ascii="Times New Roman" w:eastAsia="Times New Roman" w:hAnsi="Times New Roman" w:cs="Times New Roman"/>
          <w:color w:val="000000"/>
          <w:sz w:val="28"/>
          <w:szCs w:val="28"/>
          <w:lang w:eastAsia="ru-RU"/>
        </w:rPr>
        <w:t>Гурилев</w:t>
      </w:r>
      <w:proofErr w:type="spellEnd"/>
      <w:r w:rsidRPr="001524FA">
        <w:rPr>
          <w:rFonts w:ascii="Times New Roman" w:eastAsia="Times New Roman" w:hAnsi="Times New Roman" w:cs="Times New Roman"/>
          <w:color w:val="000000"/>
          <w:sz w:val="28"/>
          <w:szCs w:val="28"/>
          <w:lang w:eastAsia="ru-RU"/>
        </w:rPr>
        <w:t xml:space="preserve"> «Домик-крошечка», другие романсы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Михаил Иванович Глинка.</w:t>
      </w:r>
      <w:r w:rsidRPr="001524FA">
        <w:rPr>
          <w:rFonts w:ascii="Times New Roman" w:eastAsia="Times New Roman" w:hAnsi="Times New Roman" w:cs="Times New Roman"/>
          <w:color w:val="000000"/>
          <w:sz w:val="28"/>
          <w:szCs w:val="28"/>
          <w:lang w:eastAsia="ru-RU"/>
        </w:rPr>
        <w:t xml:space="preserve"> Жизненный и творческий путь.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 Эпоха Глинки: современники композитора.</w:t>
      </w:r>
    </w:p>
    <w:p w:rsidR="001524FA" w:rsidRPr="001524FA" w:rsidRDefault="001524FA" w:rsidP="002531C6">
      <w:pPr>
        <w:widowControl w:val="0"/>
        <w:tabs>
          <w:tab w:val="left" w:pos="6155"/>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Опера «Жизнь за царя» или «Иван Сусанин». Общая характеристика; композиция оперы. Музыкальные характеристики героев: русских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Глинки - новое наполнение жанра, превращение романса в особый жанр камерной вокальной миниатюры. Роль русской поэзии, внимание к поэтическому тексту. Роль фортепианной партии в романсах. Разнообразие музыкальных форм.</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Симфонические сочинения Глинки - одночастные программные симфонические миниатюры. Национальный колорит испанских увертюр. «Камаринская»: уникальная роль в становлении русской симфонической школы. «Вальс-фантазия».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 xml:space="preserve">«Иван Сусанин» («Жизнь за царя») 1 д.: Интродукция, Каватина и рондо </w:t>
      </w:r>
      <w:proofErr w:type="spellStart"/>
      <w:r w:rsidRPr="001524FA">
        <w:rPr>
          <w:rFonts w:ascii="Times New Roman" w:eastAsia="Times New Roman" w:hAnsi="Times New Roman" w:cs="Times New Roman"/>
          <w:color w:val="000000"/>
          <w:sz w:val="28"/>
          <w:szCs w:val="28"/>
          <w:lang w:eastAsia="ru-RU"/>
        </w:rPr>
        <w:t>Антониды</w:t>
      </w:r>
      <w:proofErr w:type="spellEnd"/>
      <w:r w:rsidRPr="001524FA">
        <w:rPr>
          <w:rFonts w:ascii="Times New Roman" w:eastAsia="Times New Roman" w:hAnsi="Times New Roman" w:cs="Times New Roman"/>
          <w:color w:val="000000"/>
          <w:sz w:val="28"/>
          <w:szCs w:val="28"/>
          <w:lang w:eastAsia="ru-RU"/>
        </w:rPr>
        <w:t xml:space="preserve">, трио «Не томи, родимый»; 2 д.: Полонез, Краковяк, Вальс, Мазурка; 3 д.: Песня Вани, сцена Сусанина с поляками, Свадебный хор, Романс </w:t>
      </w:r>
      <w:proofErr w:type="spellStart"/>
      <w:r w:rsidRPr="001524FA">
        <w:rPr>
          <w:rFonts w:ascii="Times New Roman" w:eastAsia="Times New Roman" w:hAnsi="Times New Roman" w:cs="Times New Roman"/>
          <w:color w:val="000000"/>
          <w:sz w:val="28"/>
          <w:szCs w:val="28"/>
          <w:lang w:eastAsia="ru-RU"/>
        </w:rPr>
        <w:t>Антониды</w:t>
      </w:r>
      <w:proofErr w:type="spellEnd"/>
      <w:r w:rsidRPr="001524FA">
        <w:rPr>
          <w:rFonts w:ascii="Times New Roman" w:eastAsia="Times New Roman" w:hAnsi="Times New Roman" w:cs="Times New Roman"/>
          <w:color w:val="000000"/>
          <w:sz w:val="28"/>
          <w:szCs w:val="28"/>
          <w:lang w:eastAsia="ru-RU"/>
        </w:rPr>
        <w:t>; 4 д.: ария Сусанина; Эпилог: хор «Славься».</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«Жаворонок», «Попутная песня», «Я помню чудное мгновенье». Симфонические произведения: «Камаринская», «Вальс-фантазия».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Увертюра к опере «Руслан и Людмила»,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«Арагонская хота».</w:t>
      </w:r>
    </w:p>
    <w:p w:rsidR="001524FA" w:rsidRPr="001524FA" w:rsidRDefault="001524FA" w:rsidP="002531C6">
      <w:pPr>
        <w:widowControl w:val="0"/>
        <w:tabs>
          <w:tab w:val="left" w:pos="4538"/>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Романсы «Я здесь, </w:t>
      </w:r>
      <w:proofErr w:type="spellStart"/>
      <w:r w:rsidRPr="001524FA">
        <w:rPr>
          <w:rFonts w:ascii="Times New Roman" w:eastAsia="Times New Roman" w:hAnsi="Times New Roman" w:cs="Times New Roman"/>
          <w:color w:val="000000"/>
          <w:sz w:val="28"/>
          <w:szCs w:val="28"/>
          <w:lang w:eastAsia="ru-RU"/>
        </w:rPr>
        <w:t>Инезилья</w:t>
      </w:r>
      <w:proofErr w:type="spellEnd"/>
      <w:r w:rsidRPr="001524FA">
        <w:rPr>
          <w:rFonts w:ascii="Times New Roman" w:eastAsia="Times New Roman" w:hAnsi="Times New Roman" w:cs="Times New Roman"/>
          <w:color w:val="000000"/>
          <w:sz w:val="28"/>
          <w:szCs w:val="28"/>
          <w:lang w:eastAsia="ru-RU"/>
        </w:rPr>
        <w:t>», «В крови горит огонь желанья», «Венецианская ночь» и др.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Александр Сергеевич Даргомыжский.</w:t>
      </w:r>
      <w:r w:rsidRPr="001524FA">
        <w:rPr>
          <w:rFonts w:ascii="Times New Roman" w:eastAsia="Times New Roman" w:hAnsi="Times New Roman" w:cs="Times New Roman"/>
          <w:color w:val="000000"/>
          <w:sz w:val="28"/>
          <w:szCs w:val="28"/>
          <w:lang w:eastAsia="ru-RU"/>
        </w:rPr>
        <w:t xml:space="preserve"> 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Социально-обличительная тематика в вокальных сочинениях.</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Вокальная миниатюра - появление новых жанров и тем (драматическая песня, сатирические сценки).</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Вокальные произведения: «Старый капрал», «Мне грустно», «Титулярный советник» «Мне минуло шестнадцать лет».</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Опера «Русалка»: ария Мельника из 1 д. и сцена Мельника из 3 д., хор из 2 д. «Сватушка» и хоры русалок из 3 д., Песня Наташи из 2 д., Каватина Князя </w:t>
      </w:r>
      <w:proofErr w:type="gramStart"/>
      <w:r w:rsidRPr="001524FA">
        <w:rPr>
          <w:rFonts w:ascii="Times New Roman" w:eastAsia="Times New Roman" w:hAnsi="Times New Roman" w:cs="Times New Roman"/>
          <w:color w:val="000000"/>
          <w:sz w:val="28"/>
          <w:szCs w:val="28"/>
          <w:lang w:eastAsia="ru-RU"/>
        </w:rPr>
        <w:t>из</w:t>
      </w:r>
      <w:proofErr w:type="gramEnd"/>
      <w:r w:rsidRPr="001524FA">
        <w:rPr>
          <w:rFonts w:ascii="Times New Roman" w:eastAsia="Times New Roman" w:hAnsi="Times New Roman" w:cs="Times New Roman"/>
          <w:color w:val="000000"/>
          <w:sz w:val="28"/>
          <w:szCs w:val="28"/>
          <w:lang w:eastAsia="ru-RU"/>
        </w:rPr>
        <w:t xml:space="preserve"> 3 д.</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и песни «Ночной зефир», «Мельник» и другие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Русская культура 60-х годов XIX века. Деятельность и творчество </w:t>
      </w:r>
      <w:proofErr w:type="spellStart"/>
      <w:r w:rsidRPr="001524FA">
        <w:rPr>
          <w:rFonts w:ascii="Times New Roman" w:eastAsia="Times New Roman" w:hAnsi="Times New Roman" w:cs="Times New Roman"/>
          <w:b/>
          <w:bCs/>
          <w:i/>
          <w:iCs/>
          <w:color w:val="000000"/>
          <w:sz w:val="28"/>
          <w:szCs w:val="28"/>
          <w:lang w:eastAsia="ru-RU"/>
        </w:rPr>
        <w:t>М.А.Балакирева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Общественно-политическая жизнь в 60-е годы. Расцвет литературы и искусства. «Западники» и славянофилы. Расцвет русской музыкальной классики во второй половине XIX века, ее великие представители. Изменения в музыкальной жизни столиц. Образование РМО, открытие консерваторий, Бесплатная музыкальная школа. </w:t>
      </w:r>
      <w:proofErr w:type="spellStart"/>
      <w:r w:rsidRPr="001524FA">
        <w:rPr>
          <w:rFonts w:ascii="Times New Roman" w:eastAsia="Times New Roman" w:hAnsi="Times New Roman" w:cs="Times New Roman"/>
          <w:color w:val="000000"/>
          <w:sz w:val="28"/>
          <w:szCs w:val="28"/>
          <w:lang w:eastAsia="ru-RU"/>
        </w:rPr>
        <w:t>А.Н.Серов</w:t>
      </w:r>
      <w:proofErr w:type="spellEnd"/>
      <w:r w:rsidRPr="001524FA">
        <w:rPr>
          <w:rFonts w:ascii="Times New Roman" w:eastAsia="Times New Roman" w:hAnsi="Times New Roman" w:cs="Times New Roman"/>
          <w:color w:val="000000"/>
          <w:sz w:val="28"/>
          <w:szCs w:val="28"/>
          <w:lang w:eastAsia="ru-RU"/>
        </w:rPr>
        <w:t xml:space="preserve"> и </w:t>
      </w:r>
      <w:proofErr w:type="spellStart"/>
      <w:r w:rsidRPr="001524FA">
        <w:rPr>
          <w:rFonts w:ascii="Times New Roman" w:eastAsia="Times New Roman" w:hAnsi="Times New Roman" w:cs="Times New Roman"/>
          <w:color w:val="000000"/>
          <w:sz w:val="28"/>
          <w:szCs w:val="28"/>
          <w:lang w:eastAsia="ru-RU"/>
        </w:rPr>
        <w:t>В.В.Стасов</w:t>
      </w:r>
      <w:proofErr w:type="spellEnd"/>
      <w:r w:rsidRPr="001524FA">
        <w:rPr>
          <w:rFonts w:ascii="Times New Roman" w:eastAsia="Times New Roman" w:hAnsi="Times New Roman" w:cs="Times New Roman"/>
          <w:color w:val="000000"/>
          <w:sz w:val="28"/>
          <w:szCs w:val="28"/>
          <w:lang w:eastAsia="ru-RU"/>
        </w:rPr>
        <w:t>, Антон и Николай Руби</w:t>
      </w:r>
      <w:r w:rsidRPr="001524FA">
        <w:rPr>
          <w:rFonts w:ascii="Times New Roman" w:eastAsia="Times New Roman" w:hAnsi="Times New Roman" w:cs="Times New Roman"/>
          <w:color w:val="000000"/>
          <w:sz w:val="28"/>
          <w:szCs w:val="28"/>
          <w:u w:val="single"/>
          <w:lang w:eastAsia="ru-RU"/>
        </w:rPr>
        <w:t>нш</w:t>
      </w:r>
      <w:r w:rsidRPr="001524FA">
        <w:rPr>
          <w:rFonts w:ascii="Times New Roman" w:eastAsia="Times New Roman" w:hAnsi="Times New Roman" w:cs="Times New Roman"/>
          <w:color w:val="000000"/>
          <w:sz w:val="28"/>
          <w:szCs w:val="28"/>
          <w:lang w:eastAsia="ru-RU"/>
        </w:rPr>
        <w:t xml:space="preserve">тейны, </w:t>
      </w:r>
      <w:proofErr w:type="spellStart"/>
      <w:r w:rsidRPr="001524FA">
        <w:rPr>
          <w:rFonts w:ascii="Times New Roman" w:eastAsia="Times New Roman" w:hAnsi="Times New Roman" w:cs="Times New Roman"/>
          <w:color w:val="000000"/>
          <w:sz w:val="28"/>
          <w:szCs w:val="28"/>
          <w:lang w:eastAsia="ru-RU"/>
        </w:rPr>
        <w:t>М.А.Балакирев</w:t>
      </w:r>
      <w:proofErr w:type="spellEnd"/>
      <w:r w:rsidRPr="001524FA">
        <w:rPr>
          <w:rFonts w:ascii="Times New Roman" w:eastAsia="Times New Roman" w:hAnsi="Times New Roman" w:cs="Times New Roman"/>
          <w:color w:val="000000"/>
          <w:sz w:val="28"/>
          <w:szCs w:val="28"/>
          <w:lang w:eastAsia="ru-RU"/>
        </w:rPr>
        <w:t xml:space="preserve"> и «Могучая кучка».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возможно прослушивание фрагментов оперы </w:t>
      </w:r>
      <w:proofErr w:type="spellStart"/>
      <w:r w:rsidRPr="001524FA">
        <w:rPr>
          <w:rFonts w:ascii="Times New Roman" w:eastAsia="Times New Roman" w:hAnsi="Times New Roman" w:cs="Times New Roman"/>
          <w:color w:val="000000"/>
          <w:sz w:val="28"/>
          <w:szCs w:val="28"/>
          <w:lang w:eastAsia="ru-RU"/>
        </w:rPr>
        <w:t>А.Рубинштейна</w:t>
      </w:r>
      <w:proofErr w:type="spellEnd"/>
      <w:r w:rsidRPr="001524FA">
        <w:rPr>
          <w:rFonts w:ascii="Times New Roman" w:eastAsia="Times New Roman" w:hAnsi="Times New Roman" w:cs="Times New Roman"/>
          <w:color w:val="000000"/>
          <w:sz w:val="28"/>
          <w:szCs w:val="28"/>
          <w:lang w:eastAsia="ru-RU"/>
        </w:rPr>
        <w:t xml:space="preserve"> «Демон», фортепианной фантазии </w:t>
      </w:r>
      <w:proofErr w:type="spellStart"/>
      <w:r w:rsidRPr="001524FA">
        <w:rPr>
          <w:rFonts w:ascii="Times New Roman" w:eastAsia="Times New Roman" w:hAnsi="Times New Roman" w:cs="Times New Roman"/>
          <w:color w:val="000000"/>
          <w:sz w:val="28"/>
          <w:szCs w:val="28"/>
          <w:lang w:eastAsia="ru-RU"/>
        </w:rPr>
        <w:t>М.А.Балакирева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Исламей</w:t>
      </w:r>
      <w:proofErr w:type="spellEnd"/>
      <w:r w:rsidRPr="001524FA">
        <w:rPr>
          <w:rFonts w:ascii="Times New Roman" w:eastAsia="Times New Roman" w:hAnsi="Times New Roman" w:cs="Times New Roman"/>
          <w:color w:val="000000"/>
          <w:sz w:val="28"/>
          <w:szCs w:val="28"/>
          <w:lang w:eastAsia="ru-RU"/>
        </w:rPr>
        <w:t>» или других произведений на усмотрение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Александр Порфирьевич Бородин.</w:t>
      </w:r>
      <w:r w:rsidRPr="001524FA">
        <w:rPr>
          <w:rFonts w:ascii="Times New Roman" w:eastAsia="Times New Roman" w:hAnsi="Times New Roman" w:cs="Times New Roman"/>
          <w:color w:val="000000"/>
          <w:sz w:val="28"/>
          <w:szCs w:val="28"/>
          <w:lang w:eastAsia="ru-RU"/>
        </w:rPr>
        <w:t xml:space="preserve"> Жизненный и творческий путь. Многогранность личности </w:t>
      </w:r>
      <w:proofErr w:type="spellStart"/>
      <w:r w:rsidRPr="001524FA">
        <w:rPr>
          <w:rFonts w:ascii="Times New Roman" w:eastAsia="Times New Roman" w:hAnsi="Times New Roman" w:cs="Times New Roman"/>
          <w:color w:val="000000"/>
          <w:sz w:val="28"/>
          <w:szCs w:val="28"/>
          <w:lang w:eastAsia="ru-RU"/>
        </w:rPr>
        <w:t>А.П.Бородина</w:t>
      </w:r>
      <w:proofErr w:type="spellEnd"/>
      <w:r w:rsidRPr="001524FA">
        <w:rPr>
          <w:rFonts w:ascii="Times New Roman" w:eastAsia="Times New Roman" w:hAnsi="Times New Roman" w:cs="Times New Roman"/>
          <w:color w:val="000000"/>
          <w:sz w:val="28"/>
          <w:szCs w:val="28"/>
          <w:lang w:eastAsia="ru-RU"/>
        </w:rPr>
        <w:t>. Научная, общественная деятельность, литературный талант.</w:t>
      </w:r>
    </w:p>
    <w:p w:rsidR="001524FA" w:rsidRPr="001524FA" w:rsidRDefault="001524FA" w:rsidP="002531C6">
      <w:pPr>
        <w:widowControl w:val="0"/>
        <w:tabs>
          <w:tab w:val="left" w:pos="341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Опера «Князь Игорь» - центральное произведение композитора.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Композиция оперы. Понятие «пролог», «финал» в опере. Русь и Восток в музыке оперы. Музыкальные характеристики героев в сольных сценах (князь Игорь, Галицкий, хан </w:t>
      </w:r>
      <w:proofErr w:type="spellStart"/>
      <w:r w:rsidRPr="001524FA">
        <w:rPr>
          <w:rFonts w:ascii="Times New Roman" w:eastAsia="Times New Roman" w:hAnsi="Times New Roman" w:cs="Times New Roman"/>
          <w:color w:val="000000"/>
          <w:sz w:val="28"/>
          <w:szCs w:val="28"/>
          <w:lang w:eastAsia="ru-RU"/>
        </w:rPr>
        <w:t>Кончак</w:t>
      </w:r>
      <w:proofErr w:type="spellEnd"/>
      <w:r w:rsidRPr="001524FA">
        <w:rPr>
          <w:rFonts w:ascii="Times New Roman" w:eastAsia="Times New Roman" w:hAnsi="Times New Roman" w:cs="Times New Roman"/>
          <w:color w:val="000000"/>
          <w:sz w:val="28"/>
          <w:szCs w:val="28"/>
          <w:lang w:eastAsia="ru-RU"/>
        </w:rPr>
        <w:t>, Ярославна). Хоровые сцены в опере. Место и роль «Половецких плясок».</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Романсы </w:t>
      </w:r>
      <w:proofErr w:type="spellStart"/>
      <w:r w:rsidRPr="001524FA">
        <w:rPr>
          <w:rFonts w:ascii="Times New Roman" w:eastAsia="Times New Roman" w:hAnsi="Times New Roman" w:cs="Times New Roman"/>
          <w:color w:val="000000"/>
          <w:sz w:val="28"/>
          <w:szCs w:val="28"/>
          <w:lang w:eastAsia="ru-RU"/>
        </w:rPr>
        <w:t>А.П.Бородина</w:t>
      </w:r>
      <w:proofErr w:type="spellEnd"/>
      <w:r w:rsidRPr="001524FA">
        <w:rPr>
          <w:rFonts w:ascii="Times New Roman" w:eastAsia="Times New Roman" w:hAnsi="Times New Roman" w:cs="Times New Roman"/>
          <w:color w:val="000000"/>
          <w:sz w:val="28"/>
          <w:szCs w:val="28"/>
          <w:lang w:eastAsia="ru-RU"/>
        </w:rPr>
        <w:t>. Глубокая лирика, красочность гармоний. Роль текста, фортепианной партии.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Симфоническое наследие </w:t>
      </w:r>
      <w:proofErr w:type="spellStart"/>
      <w:r w:rsidRPr="001524FA">
        <w:rPr>
          <w:rFonts w:ascii="Times New Roman" w:eastAsia="Times New Roman" w:hAnsi="Times New Roman" w:cs="Times New Roman"/>
          <w:color w:val="000000"/>
          <w:sz w:val="28"/>
          <w:szCs w:val="28"/>
          <w:lang w:eastAsia="ru-RU"/>
        </w:rPr>
        <w:t>А.П.Бородина</w:t>
      </w:r>
      <w:proofErr w:type="spellEnd"/>
      <w:r w:rsidRPr="001524FA">
        <w:rPr>
          <w:rFonts w:ascii="Times New Roman" w:eastAsia="Times New Roman" w:hAnsi="Times New Roman" w:cs="Times New Roman"/>
          <w:color w:val="000000"/>
          <w:sz w:val="28"/>
          <w:szCs w:val="28"/>
          <w:lang w:eastAsia="ru-RU"/>
        </w:rPr>
        <w:t>, формирование жанра русской симфонии в 60-х годах XIX века. «Богатырская» симфония.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 xml:space="preserve">Опера «Князь Игорь»: пролог, хор народа «Солнцу красному слава», сцена затмения; 1 д.: песня Галицкого, ариозо Ярославны, хор девушек «Мы к тебе, княгиня», хор бояр «Мужайся, княгиня», 2 д.: каватина </w:t>
      </w:r>
      <w:proofErr w:type="spellStart"/>
      <w:r w:rsidRPr="001524FA">
        <w:rPr>
          <w:rFonts w:ascii="Times New Roman" w:eastAsia="Times New Roman" w:hAnsi="Times New Roman" w:cs="Times New Roman"/>
          <w:color w:val="000000"/>
          <w:sz w:val="28"/>
          <w:szCs w:val="28"/>
          <w:lang w:eastAsia="ru-RU"/>
        </w:rPr>
        <w:t>Кончаковны</w:t>
      </w:r>
      <w:proofErr w:type="spellEnd"/>
      <w:r w:rsidRPr="001524FA">
        <w:rPr>
          <w:rFonts w:ascii="Times New Roman" w:eastAsia="Times New Roman" w:hAnsi="Times New Roman" w:cs="Times New Roman"/>
          <w:color w:val="000000"/>
          <w:sz w:val="28"/>
          <w:szCs w:val="28"/>
          <w:lang w:eastAsia="ru-RU"/>
        </w:rPr>
        <w:t xml:space="preserve">, ария Игоря, ария </w:t>
      </w:r>
      <w:proofErr w:type="spellStart"/>
      <w:r w:rsidRPr="001524FA">
        <w:rPr>
          <w:rFonts w:ascii="Times New Roman" w:eastAsia="Times New Roman" w:hAnsi="Times New Roman" w:cs="Times New Roman"/>
          <w:color w:val="000000"/>
          <w:sz w:val="28"/>
          <w:szCs w:val="28"/>
          <w:lang w:eastAsia="ru-RU"/>
        </w:rPr>
        <w:t>Кончака</w:t>
      </w:r>
      <w:proofErr w:type="spellEnd"/>
      <w:r w:rsidRPr="001524FA">
        <w:rPr>
          <w:rFonts w:ascii="Times New Roman" w:eastAsia="Times New Roman" w:hAnsi="Times New Roman" w:cs="Times New Roman"/>
          <w:color w:val="000000"/>
          <w:sz w:val="28"/>
          <w:szCs w:val="28"/>
          <w:lang w:eastAsia="ru-RU"/>
        </w:rPr>
        <w:t>, Половецкие пляски, 4 д.: Плач Ярославны, хор поселян.</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«Спящая княжна», «Для берегов Отчизны»,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№2 «Богатырская».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Квартет №2, 3 часть «Ноктюрн».</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Модест Петрович Мусоргский. Жизненный и творческий путь. </w:t>
      </w:r>
      <w:r w:rsidRPr="001524FA">
        <w:rPr>
          <w:rFonts w:ascii="Times New Roman" w:eastAsia="Times New Roman" w:hAnsi="Times New Roman" w:cs="Times New Roman"/>
          <w:color w:val="000000"/>
          <w:sz w:val="28"/>
          <w:szCs w:val="28"/>
          <w:lang w:eastAsia="ru-RU"/>
        </w:rPr>
        <w:t xml:space="preserve">Социальная направленность, историзм и новаторство творчества </w:t>
      </w:r>
      <w:proofErr w:type="spellStart"/>
      <w:r w:rsidRPr="001524FA">
        <w:rPr>
          <w:rFonts w:ascii="Times New Roman" w:eastAsia="Times New Roman" w:hAnsi="Times New Roman" w:cs="Times New Roman"/>
          <w:color w:val="000000"/>
          <w:sz w:val="28"/>
          <w:szCs w:val="28"/>
          <w:lang w:eastAsia="ru-RU"/>
        </w:rPr>
        <w:t>М.П.Мусоргского</w:t>
      </w:r>
      <w:proofErr w:type="spellEnd"/>
      <w:r w:rsidRPr="001524FA">
        <w:rPr>
          <w:rFonts w:ascii="Times New Roman" w:eastAsia="Times New Roman" w:hAnsi="Times New Roman" w:cs="Times New Roman"/>
          <w:color w:val="000000"/>
          <w:sz w:val="28"/>
          <w:szCs w:val="28"/>
          <w:lang w:eastAsia="ru-RU"/>
        </w:rPr>
        <w:t>. Судьба наследия композитора, редакции его сочинений. «Борис Годунов», история создания, редакции оперы, сложности постановки. Идейное содержание оперы. Композиция оперы, сквозное развитие действия, декламационное начало вокальных партий ряда персонажей - характерные черты новаторского подхода композитора к реализации замысла оперы.</w:t>
      </w:r>
    </w:p>
    <w:p w:rsidR="001524FA" w:rsidRPr="001524FA" w:rsidRDefault="001524FA" w:rsidP="002531C6">
      <w:pPr>
        <w:widowControl w:val="0"/>
        <w:tabs>
          <w:tab w:val="right" w:pos="917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Вокальные произведения </w:t>
      </w:r>
      <w:proofErr w:type="spellStart"/>
      <w:r w:rsidRPr="001524FA">
        <w:rPr>
          <w:rFonts w:ascii="Times New Roman" w:eastAsia="Times New Roman" w:hAnsi="Times New Roman" w:cs="Times New Roman"/>
          <w:color w:val="000000"/>
          <w:sz w:val="28"/>
          <w:szCs w:val="28"/>
          <w:lang w:eastAsia="ru-RU"/>
        </w:rPr>
        <w:t>М.П.Мусоргского</w:t>
      </w:r>
      <w:proofErr w:type="spellEnd"/>
      <w:r w:rsidRPr="001524FA">
        <w:rPr>
          <w:rFonts w:ascii="Times New Roman" w:eastAsia="Times New Roman" w:hAnsi="Times New Roman" w:cs="Times New Roman"/>
          <w:color w:val="000000"/>
          <w:sz w:val="28"/>
          <w:szCs w:val="28"/>
          <w:lang w:eastAsia="ru-RU"/>
        </w:rPr>
        <w:t xml:space="preserve">. Продолжение традиций </w:t>
      </w:r>
      <w:proofErr w:type="spellStart"/>
      <w:r w:rsidRPr="001524FA">
        <w:rPr>
          <w:rFonts w:ascii="Times New Roman" w:eastAsia="Times New Roman" w:hAnsi="Times New Roman" w:cs="Times New Roman"/>
          <w:color w:val="000000"/>
          <w:sz w:val="28"/>
          <w:szCs w:val="28"/>
          <w:lang w:eastAsia="ru-RU"/>
        </w:rPr>
        <w:t>А.С.Даргомыжского</w:t>
      </w:r>
      <w:proofErr w:type="spellEnd"/>
      <w:r w:rsidRPr="001524FA">
        <w:rPr>
          <w:rFonts w:ascii="Times New Roman" w:eastAsia="Times New Roman" w:hAnsi="Times New Roman" w:cs="Times New Roman"/>
          <w:color w:val="000000"/>
          <w:sz w:val="28"/>
          <w:szCs w:val="28"/>
          <w:lang w:eastAsia="ru-RU"/>
        </w:rPr>
        <w:t xml:space="preserve">, поиск выразительной речевой интонации. Круг поэтов, тематика циклов и песен </w:t>
      </w:r>
      <w:proofErr w:type="spellStart"/>
      <w:r w:rsidRPr="001524FA">
        <w:rPr>
          <w:rFonts w:ascii="Times New Roman" w:eastAsia="Times New Roman" w:hAnsi="Times New Roman" w:cs="Times New Roman"/>
          <w:color w:val="000000"/>
          <w:sz w:val="28"/>
          <w:szCs w:val="28"/>
          <w:lang w:eastAsia="ru-RU"/>
        </w:rPr>
        <w:t>М.П.Мусоргского</w:t>
      </w:r>
      <w:proofErr w:type="spellEnd"/>
      <w:r w:rsidRPr="001524FA">
        <w:rPr>
          <w:rFonts w:ascii="Times New Roman" w:eastAsia="Times New Roman" w:hAnsi="Times New Roman" w:cs="Times New Roman"/>
          <w:color w:val="000000"/>
          <w:sz w:val="28"/>
          <w:szCs w:val="28"/>
          <w:lang w:eastAsia="ru-RU"/>
        </w:rPr>
        <w:t xml:space="preserve">. («Детская», «Светик </w:t>
      </w:r>
      <w:proofErr w:type="spellStart"/>
      <w:r w:rsidRPr="001524FA">
        <w:rPr>
          <w:rFonts w:ascii="Times New Roman" w:eastAsia="Times New Roman" w:hAnsi="Times New Roman" w:cs="Times New Roman"/>
          <w:color w:val="000000"/>
          <w:sz w:val="28"/>
          <w:szCs w:val="28"/>
          <w:lang w:eastAsia="ru-RU"/>
        </w:rPr>
        <w:t>Савишна</w:t>
      </w:r>
      <w:proofErr w:type="spellEnd"/>
      <w:r w:rsidRPr="001524FA">
        <w:rPr>
          <w:rFonts w:ascii="Times New Roman" w:eastAsia="Times New Roman" w:hAnsi="Times New Roman" w:cs="Times New Roman"/>
          <w:color w:val="000000"/>
          <w:sz w:val="28"/>
          <w:szCs w:val="28"/>
          <w:lang w:eastAsia="ru-RU"/>
        </w:rPr>
        <w:t>» и др.).</w:t>
      </w:r>
    </w:p>
    <w:p w:rsidR="001524FA" w:rsidRPr="001524FA" w:rsidRDefault="001524FA" w:rsidP="002531C6">
      <w:pPr>
        <w:widowControl w:val="0"/>
        <w:tabs>
          <w:tab w:val="left" w:pos="3525"/>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w:t>
      </w:r>
      <w:proofErr w:type="spellStart"/>
      <w:r w:rsidRPr="001524FA">
        <w:rPr>
          <w:rFonts w:ascii="Times New Roman" w:eastAsia="Times New Roman" w:hAnsi="Times New Roman" w:cs="Times New Roman"/>
          <w:color w:val="000000"/>
          <w:sz w:val="28"/>
          <w:szCs w:val="28"/>
          <w:lang w:eastAsia="ru-RU"/>
        </w:rPr>
        <w:t>М.Равеля</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 xml:space="preserve">«Борис Годунов»: оркестровое вступление, пролог 1к.: хор «На кого ты нас покидаешь», сцена с </w:t>
      </w:r>
      <w:proofErr w:type="spellStart"/>
      <w:r w:rsidRPr="001524FA">
        <w:rPr>
          <w:rFonts w:ascii="Times New Roman" w:eastAsia="Times New Roman" w:hAnsi="Times New Roman" w:cs="Times New Roman"/>
          <w:color w:val="000000"/>
          <w:sz w:val="28"/>
          <w:szCs w:val="28"/>
          <w:lang w:eastAsia="ru-RU"/>
        </w:rPr>
        <w:t>Митюхой</w:t>
      </w:r>
      <w:proofErr w:type="spellEnd"/>
      <w:r w:rsidRPr="001524FA">
        <w:rPr>
          <w:rFonts w:ascii="Times New Roman" w:eastAsia="Times New Roman" w:hAnsi="Times New Roman" w:cs="Times New Roman"/>
          <w:color w:val="000000"/>
          <w:sz w:val="28"/>
          <w:szCs w:val="28"/>
          <w:lang w:eastAsia="ru-RU"/>
        </w:rPr>
        <w:t xml:space="preserve">, 2 к. целиком, 1 д. 1 к.: монолог Пимена, 1 д. 2 к.: песня </w:t>
      </w:r>
      <w:proofErr w:type="spellStart"/>
      <w:r w:rsidRPr="001524FA">
        <w:rPr>
          <w:rFonts w:ascii="Times New Roman" w:eastAsia="Times New Roman" w:hAnsi="Times New Roman" w:cs="Times New Roman"/>
          <w:color w:val="000000"/>
          <w:sz w:val="28"/>
          <w:szCs w:val="28"/>
          <w:lang w:eastAsia="ru-RU"/>
        </w:rPr>
        <w:t>Варлаама</w:t>
      </w:r>
      <w:proofErr w:type="spellEnd"/>
      <w:r w:rsidRPr="001524FA">
        <w:rPr>
          <w:rFonts w:ascii="Times New Roman" w:eastAsia="Times New Roman" w:hAnsi="Times New Roman" w:cs="Times New Roman"/>
          <w:color w:val="000000"/>
          <w:sz w:val="28"/>
          <w:szCs w:val="28"/>
          <w:lang w:eastAsia="ru-RU"/>
        </w:rPr>
        <w:t>, 2 д. монолог Бориса, сцена с курантами, 4 д. 1 к.: хор «Кормилец-батюшка», сцена с Юродивым, 4 д.3 к.: хор «Расходилась, разгулялась» «Картинки с выставки»</w:t>
      </w:r>
      <w:r w:rsidRPr="001524FA">
        <w:rPr>
          <w:rFonts w:ascii="Times New Roman" w:eastAsia="Times New Roman" w:hAnsi="Times New Roman" w:cs="Times New Roman"/>
          <w:color w:val="000000"/>
          <w:sz w:val="28"/>
          <w:szCs w:val="28"/>
          <w:lang w:eastAsia="ru-RU"/>
        </w:rPr>
        <w:tab/>
        <w:t>(возможно фрагменты на усмотрение</w:t>
      </w:r>
      <w:proofErr w:type="gramEnd"/>
      <w:r w:rsidRPr="001524FA">
        <w:rPr>
          <w:rFonts w:ascii="Times New Roman" w:eastAsia="Times New Roman" w:hAnsi="Times New Roman" w:cs="Times New Roman"/>
          <w:color w:val="000000"/>
          <w:sz w:val="28"/>
          <w:szCs w:val="28"/>
          <w:lang w:eastAsia="ru-RU"/>
        </w:rPr>
        <w:t xml:space="preserve"> преподавателя).</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Песни: «Семинарист», «Светик </w:t>
      </w:r>
      <w:proofErr w:type="spellStart"/>
      <w:r w:rsidRPr="001524FA">
        <w:rPr>
          <w:rFonts w:ascii="Times New Roman" w:eastAsia="Times New Roman" w:hAnsi="Times New Roman" w:cs="Times New Roman"/>
          <w:color w:val="000000"/>
          <w:sz w:val="28"/>
          <w:szCs w:val="28"/>
          <w:lang w:eastAsia="ru-RU"/>
        </w:rPr>
        <w:t>Савишна</w:t>
      </w:r>
      <w:proofErr w:type="spellEnd"/>
      <w:r w:rsidRPr="001524FA">
        <w:rPr>
          <w:rFonts w:ascii="Times New Roman" w:eastAsia="Times New Roman" w:hAnsi="Times New Roman" w:cs="Times New Roman"/>
          <w:color w:val="000000"/>
          <w:sz w:val="28"/>
          <w:szCs w:val="28"/>
          <w:lang w:eastAsia="ru-RU"/>
        </w:rPr>
        <w:t xml:space="preserve">», «Колыбельная </w:t>
      </w:r>
      <w:proofErr w:type="spellStart"/>
      <w:r w:rsidRPr="001524FA">
        <w:rPr>
          <w:rFonts w:ascii="Times New Roman" w:eastAsia="Times New Roman" w:hAnsi="Times New Roman" w:cs="Times New Roman"/>
          <w:color w:val="000000"/>
          <w:sz w:val="28"/>
          <w:szCs w:val="28"/>
          <w:lang w:eastAsia="ru-RU"/>
        </w:rPr>
        <w:t>Еремушке</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вокальный цикл «Детская», симфоническая картина «Ночь на Лысой горе»,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вступление к опере «</w:t>
      </w:r>
      <w:proofErr w:type="spellStart"/>
      <w:r w:rsidRPr="001524FA">
        <w:rPr>
          <w:rFonts w:ascii="Times New Roman" w:eastAsia="Times New Roman" w:hAnsi="Times New Roman" w:cs="Times New Roman"/>
          <w:color w:val="000000"/>
          <w:sz w:val="28"/>
          <w:szCs w:val="28"/>
          <w:lang w:eastAsia="ru-RU"/>
        </w:rPr>
        <w:t>Хованщина</w:t>
      </w:r>
      <w:proofErr w:type="spellEnd"/>
      <w:r w:rsidRPr="001524FA">
        <w:rPr>
          <w:rFonts w:ascii="Times New Roman" w:eastAsia="Times New Roman" w:hAnsi="Times New Roman" w:cs="Times New Roman"/>
          <w:color w:val="000000"/>
          <w:sz w:val="28"/>
          <w:szCs w:val="28"/>
          <w:lang w:eastAsia="ru-RU"/>
        </w:rPr>
        <w:t>» («Рассвет на Москве-реке»).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Николай Андреевич Римский-Корсаков. Жизненный и творческий путь.</w:t>
      </w:r>
      <w:r w:rsidRPr="001524FA">
        <w:rPr>
          <w:rFonts w:ascii="Times New Roman" w:eastAsia="Times New Roman" w:hAnsi="Times New Roman" w:cs="Times New Roman"/>
          <w:color w:val="000000"/>
          <w:sz w:val="28"/>
          <w:szCs w:val="28"/>
          <w:lang w:eastAsia="ru-RU"/>
        </w:rPr>
        <w:t xml:space="preserve"> Многогранность творческой, педагогической и общественной деятельности </w:t>
      </w:r>
      <w:proofErr w:type="spellStart"/>
      <w:r w:rsidRPr="001524FA">
        <w:rPr>
          <w:rFonts w:ascii="Times New Roman" w:eastAsia="Times New Roman" w:hAnsi="Times New Roman" w:cs="Times New Roman"/>
          <w:color w:val="000000"/>
          <w:sz w:val="28"/>
          <w:szCs w:val="28"/>
          <w:lang w:eastAsia="ru-RU"/>
        </w:rPr>
        <w:t>Н.А.Римского</w:t>
      </w:r>
      <w:proofErr w:type="spellEnd"/>
      <w:r w:rsidRPr="001524FA">
        <w:rPr>
          <w:rFonts w:ascii="Times New Roman" w:eastAsia="Times New Roman" w:hAnsi="Times New Roman" w:cs="Times New Roman"/>
          <w:color w:val="000000"/>
          <w:sz w:val="28"/>
          <w:szCs w:val="28"/>
          <w:lang w:eastAsia="ru-RU"/>
        </w:rPr>
        <w:t xml:space="preserve">-Корсакова. Значение оперного жанра в творчестве композитора. Сказка, история и повседневный быт народа в операх </w:t>
      </w:r>
      <w:proofErr w:type="spellStart"/>
      <w:r w:rsidRPr="001524FA">
        <w:rPr>
          <w:rFonts w:ascii="Times New Roman" w:eastAsia="Times New Roman" w:hAnsi="Times New Roman" w:cs="Times New Roman"/>
          <w:color w:val="000000"/>
          <w:sz w:val="28"/>
          <w:szCs w:val="28"/>
          <w:lang w:eastAsia="ru-RU"/>
        </w:rPr>
        <w:t>Н.А.Римского</w:t>
      </w:r>
      <w:proofErr w:type="spellEnd"/>
      <w:r w:rsidRPr="001524FA">
        <w:rPr>
          <w:rFonts w:ascii="Times New Roman" w:eastAsia="Times New Roman" w:hAnsi="Times New Roman" w:cs="Times New Roman"/>
          <w:color w:val="000000"/>
          <w:sz w:val="28"/>
          <w:szCs w:val="28"/>
          <w:lang w:eastAsia="ru-RU"/>
        </w:rPr>
        <w:t>-Корсакова.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Симфоническое творчество </w:t>
      </w:r>
      <w:proofErr w:type="spellStart"/>
      <w:r w:rsidRPr="001524FA">
        <w:rPr>
          <w:rFonts w:ascii="Times New Roman" w:eastAsia="Times New Roman" w:hAnsi="Times New Roman" w:cs="Times New Roman"/>
          <w:color w:val="000000"/>
          <w:sz w:val="28"/>
          <w:szCs w:val="28"/>
          <w:lang w:eastAsia="ru-RU"/>
        </w:rPr>
        <w:t>Н.А.Римского</w:t>
      </w:r>
      <w:proofErr w:type="spellEnd"/>
      <w:r w:rsidRPr="001524FA">
        <w:rPr>
          <w:rFonts w:ascii="Times New Roman" w:eastAsia="Times New Roman" w:hAnsi="Times New Roman" w:cs="Times New Roman"/>
          <w:color w:val="000000"/>
          <w:sz w:val="28"/>
          <w:szCs w:val="28"/>
          <w:lang w:eastAsia="ru-RU"/>
        </w:rPr>
        <w:t>-Корсакова. «</w:t>
      </w:r>
      <w:proofErr w:type="spellStart"/>
      <w:r w:rsidRPr="001524FA">
        <w:rPr>
          <w:rFonts w:ascii="Times New Roman" w:eastAsia="Times New Roman" w:hAnsi="Times New Roman" w:cs="Times New Roman"/>
          <w:color w:val="000000"/>
          <w:sz w:val="28"/>
          <w:szCs w:val="28"/>
          <w:lang w:eastAsia="ru-RU"/>
        </w:rPr>
        <w:t>Шехерезада</w:t>
      </w:r>
      <w:proofErr w:type="spellEnd"/>
      <w:r w:rsidRPr="001524FA">
        <w:rPr>
          <w:rFonts w:ascii="Times New Roman" w:eastAsia="Times New Roman" w:hAnsi="Times New Roman" w:cs="Times New Roman"/>
          <w:color w:val="000000"/>
          <w:sz w:val="28"/>
          <w:szCs w:val="28"/>
          <w:lang w:eastAsia="ru-RU"/>
        </w:rPr>
        <w:t xml:space="preserve">» - программный замысел сюиты. Средства создания восточного колорита. Лейтмотивы, их развитие. Роль </w:t>
      </w:r>
      <w:proofErr w:type="spellStart"/>
      <w:r w:rsidRPr="001524FA">
        <w:rPr>
          <w:rFonts w:ascii="Times New Roman" w:eastAsia="Times New Roman" w:hAnsi="Times New Roman" w:cs="Times New Roman"/>
          <w:color w:val="000000"/>
          <w:sz w:val="28"/>
          <w:szCs w:val="28"/>
          <w:lang w:eastAsia="ru-RU"/>
        </w:rPr>
        <w:t>лейттембров</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tabs>
          <w:tab w:val="left" w:pos="4528"/>
          <w:tab w:val="left" w:pos="5579"/>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Опера «Снегурочка». </w:t>
      </w:r>
      <w:proofErr w:type="gramStart"/>
      <w:r w:rsidRPr="001524FA">
        <w:rPr>
          <w:rFonts w:ascii="Times New Roman" w:eastAsia="Times New Roman" w:hAnsi="Times New Roman" w:cs="Times New Roman"/>
          <w:color w:val="000000"/>
          <w:sz w:val="28"/>
          <w:szCs w:val="28"/>
          <w:lang w:eastAsia="ru-RU"/>
        </w:rPr>
        <w:t xml:space="preserve">Пролог - вступление, песня и пляска птиц, ария и </w:t>
      </w:r>
      <w:proofErr w:type="spellStart"/>
      <w:r w:rsidRPr="001524FA">
        <w:rPr>
          <w:rFonts w:ascii="Times New Roman" w:eastAsia="Times New Roman" w:hAnsi="Times New Roman" w:cs="Times New Roman"/>
          <w:color w:val="000000"/>
          <w:sz w:val="28"/>
          <w:szCs w:val="28"/>
          <w:lang w:eastAsia="ru-RU"/>
        </w:rPr>
        <w:t>ариэтта</w:t>
      </w:r>
      <w:proofErr w:type="spellEnd"/>
      <w:r w:rsidRPr="001524FA">
        <w:rPr>
          <w:rFonts w:ascii="Times New Roman" w:eastAsia="Times New Roman" w:hAnsi="Times New Roman" w:cs="Times New Roman"/>
          <w:color w:val="000000"/>
          <w:sz w:val="28"/>
          <w:szCs w:val="28"/>
          <w:lang w:eastAsia="ru-RU"/>
        </w:rPr>
        <w:t xml:space="preserve"> Снегурочки, Проводы масленицы; 1 д.: 1 и 2 песни Леля, ариозо Снегурочки; 2 д.: клич Бирючей, шествие царя Берендея, каватина царя Берендея; 3 д.: хор «Ай, во поле </w:t>
      </w:r>
      <w:proofErr w:type="spellStart"/>
      <w:r w:rsidRPr="001524FA">
        <w:rPr>
          <w:rFonts w:ascii="Times New Roman" w:eastAsia="Times New Roman" w:hAnsi="Times New Roman" w:cs="Times New Roman"/>
          <w:color w:val="000000"/>
          <w:sz w:val="28"/>
          <w:szCs w:val="28"/>
          <w:lang w:eastAsia="ru-RU"/>
        </w:rPr>
        <w:t>липенька</w:t>
      </w:r>
      <w:proofErr w:type="spellEnd"/>
      <w:r w:rsidRPr="001524FA">
        <w:rPr>
          <w:rFonts w:ascii="Times New Roman" w:eastAsia="Times New Roman" w:hAnsi="Times New Roman" w:cs="Times New Roman"/>
          <w:color w:val="000000"/>
          <w:sz w:val="28"/>
          <w:szCs w:val="28"/>
          <w:lang w:eastAsia="ru-RU"/>
        </w:rPr>
        <w:t>», пляска скоморохов, третья песня Леля, ариозо Мизгиря; 4 д.: сцена таяния Снегурочки, заключительный хор.</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Симфоническая сюита «</w:t>
      </w:r>
      <w:proofErr w:type="spellStart"/>
      <w:r w:rsidRPr="001524FA">
        <w:rPr>
          <w:rFonts w:ascii="Times New Roman" w:eastAsia="Times New Roman" w:hAnsi="Times New Roman" w:cs="Times New Roman"/>
          <w:color w:val="000000"/>
          <w:sz w:val="28"/>
          <w:szCs w:val="28"/>
          <w:lang w:eastAsia="ru-RU"/>
        </w:rPr>
        <w:t>Шехерезада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tabs>
          <w:tab w:val="left" w:pos="1624"/>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Романсы, камерная лирика </w:t>
      </w:r>
      <w:proofErr w:type="spellStart"/>
      <w:r w:rsidRPr="001524FA">
        <w:rPr>
          <w:rFonts w:ascii="Times New Roman" w:eastAsia="Times New Roman" w:hAnsi="Times New Roman" w:cs="Times New Roman"/>
          <w:color w:val="000000"/>
          <w:sz w:val="28"/>
          <w:szCs w:val="28"/>
          <w:lang w:eastAsia="ru-RU"/>
        </w:rPr>
        <w:t>Н.А.Римского</w:t>
      </w:r>
      <w:proofErr w:type="spellEnd"/>
      <w:r w:rsidRPr="001524FA">
        <w:rPr>
          <w:rFonts w:ascii="Times New Roman" w:eastAsia="Times New Roman" w:hAnsi="Times New Roman" w:cs="Times New Roman"/>
          <w:color w:val="000000"/>
          <w:sz w:val="28"/>
          <w:szCs w:val="28"/>
          <w:lang w:eastAsia="ru-RU"/>
        </w:rPr>
        <w:t>-Корсакова («Не ветер, вея с высоты»,</w:t>
      </w:r>
      <w:r w:rsidRPr="001524FA">
        <w:rPr>
          <w:rFonts w:ascii="Times New Roman" w:eastAsia="Times New Roman" w:hAnsi="Times New Roman" w:cs="Times New Roman"/>
          <w:color w:val="000000"/>
          <w:sz w:val="28"/>
          <w:szCs w:val="28"/>
          <w:lang w:eastAsia="ru-RU"/>
        </w:rPr>
        <w:tab/>
        <w:t xml:space="preserve">«Звонче жаворонка пенье», «Не пой, красавица...») </w:t>
      </w:r>
      <w:proofErr w:type="gramStart"/>
      <w:r w:rsidRPr="001524FA">
        <w:rPr>
          <w:rFonts w:ascii="Times New Roman" w:eastAsia="Times New Roman" w:hAnsi="Times New Roman" w:cs="Times New Roman"/>
          <w:color w:val="000000"/>
          <w:sz w:val="28"/>
          <w:szCs w:val="28"/>
          <w:lang w:eastAsia="ru-RU"/>
        </w:rPr>
        <w:t>на</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усмотрение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Петр Ильич Чайковский. Жизненный и творческий путь. </w:t>
      </w:r>
      <w:r w:rsidRPr="001524FA">
        <w:rPr>
          <w:rFonts w:ascii="Times New Roman" w:eastAsia="Times New Roman" w:hAnsi="Times New Roman" w:cs="Times New Roman"/>
          <w:color w:val="000000"/>
          <w:sz w:val="28"/>
          <w:szCs w:val="28"/>
          <w:lang w:eastAsia="ru-RU"/>
        </w:rPr>
        <w:t>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w:t>
      </w:r>
      <w:proofErr w:type="spellStart"/>
      <w:r w:rsidRPr="001524FA">
        <w:rPr>
          <w:rFonts w:ascii="Times New Roman" w:eastAsia="Times New Roman" w:hAnsi="Times New Roman" w:cs="Times New Roman"/>
          <w:color w:val="000000"/>
          <w:sz w:val="28"/>
          <w:szCs w:val="28"/>
          <w:lang w:eastAsia="ru-RU"/>
        </w:rPr>
        <w:t>лирико</w:t>
      </w:r>
      <w:r w:rsidRPr="001524FA">
        <w:rPr>
          <w:rFonts w:ascii="Times New Roman" w:eastAsia="Times New Roman" w:hAnsi="Times New Roman" w:cs="Times New Roman"/>
          <w:color w:val="000000"/>
          <w:sz w:val="28"/>
          <w:szCs w:val="28"/>
          <w:lang w:eastAsia="ru-RU"/>
        </w:rPr>
        <w:softHyphen/>
        <w:t>психологический</w:t>
      </w:r>
      <w:proofErr w:type="spellEnd"/>
      <w:r w:rsidRPr="001524FA">
        <w:rPr>
          <w:rFonts w:ascii="Times New Roman" w:eastAsia="Times New Roman" w:hAnsi="Times New Roman" w:cs="Times New Roman"/>
          <w:color w:val="000000"/>
          <w:sz w:val="28"/>
          <w:szCs w:val="28"/>
          <w:lang w:eastAsia="ru-RU"/>
        </w:rPr>
        <w:t xml:space="preserve">. Особенности драматургии, понятие «сцена». Музыкальные характеристики главных героев. Интонационная близость характеристик Татьяны и </w:t>
      </w:r>
      <w:proofErr w:type="gramStart"/>
      <w:r w:rsidRPr="001524FA">
        <w:rPr>
          <w:rFonts w:ascii="Times New Roman" w:eastAsia="Times New Roman" w:hAnsi="Times New Roman" w:cs="Times New Roman"/>
          <w:color w:val="000000"/>
          <w:sz w:val="28"/>
          <w:szCs w:val="28"/>
          <w:lang w:eastAsia="ru-RU"/>
        </w:rPr>
        <w:t>Ленского</w:t>
      </w:r>
      <w:proofErr w:type="gramEnd"/>
      <w:r w:rsidRPr="001524FA">
        <w:rPr>
          <w:rFonts w:ascii="Times New Roman" w:eastAsia="Times New Roman" w:hAnsi="Times New Roman" w:cs="Times New Roman"/>
          <w:color w:val="000000"/>
          <w:sz w:val="28"/>
          <w:szCs w:val="28"/>
          <w:lang w:eastAsia="ru-RU"/>
        </w:rPr>
        <w:t>. Темы, связанные с главными героями оперы, изложение тем в разных картинах.</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 xml:space="preserve">Прослушивание произведений </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№1 «Зимние грезы»,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 xml:space="preserve">Опера «Евгений Онегин». 1к.: вступление, дуэт Татьяны и Ольги, хоры крестьян, ария Ольги, ариозо Ленского «Я люблю вас»; 2 к.: вступление, сцена </w:t>
      </w:r>
      <w:proofErr w:type="spellStart"/>
      <w:r w:rsidRPr="001524FA">
        <w:rPr>
          <w:rFonts w:ascii="Times New Roman" w:eastAsia="Times New Roman" w:hAnsi="Times New Roman" w:cs="Times New Roman"/>
          <w:color w:val="000000"/>
          <w:sz w:val="28"/>
          <w:szCs w:val="28"/>
          <w:lang w:eastAsia="ru-RU"/>
        </w:rPr>
        <w:t>письмаТатьяны</w:t>
      </w:r>
      <w:proofErr w:type="spellEnd"/>
      <w:r w:rsidRPr="001524FA">
        <w:rPr>
          <w:rFonts w:ascii="Times New Roman" w:eastAsia="Times New Roman" w:hAnsi="Times New Roman" w:cs="Times New Roman"/>
          <w:color w:val="000000"/>
          <w:sz w:val="28"/>
          <w:szCs w:val="28"/>
          <w:lang w:eastAsia="ru-RU"/>
        </w:rPr>
        <w:t xml:space="preserve">; 3 к.: хор «Девицы, красавицы», ария Онегина, 4 к.: вступление, вальс с хором, мазурка и финал, 5 к.: вступление, ария Ленского, дуэт «Враги», сцена поединка, 6 к.: полонез, ария </w:t>
      </w:r>
      <w:proofErr w:type="spellStart"/>
      <w:r w:rsidRPr="001524FA">
        <w:rPr>
          <w:rFonts w:ascii="Times New Roman" w:eastAsia="Times New Roman" w:hAnsi="Times New Roman" w:cs="Times New Roman"/>
          <w:color w:val="000000"/>
          <w:sz w:val="28"/>
          <w:szCs w:val="28"/>
          <w:lang w:eastAsia="ru-RU"/>
        </w:rPr>
        <w:t>Гремина</w:t>
      </w:r>
      <w:proofErr w:type="spellEnd"/>
      <w:r w:rsidRPr="001524FA">
        <w:rPr>
          <w:rFonts w:ascii="Times New Roman" w:eastAsia="Times New Roman" w:hAnsi="Times New Roman" w:cs="Times New Roman"/>
          <w:color w:val="000000"/>
          <w:sz w:val="28"/>
          <w:szCs w:val="28"/>
          <w:lang w:eastAsia="ru-RU"/>
        </w:rPr>
        <w:t>, ариозо Онегина;</w:t>
      </w:r>
      <w:proofErr w:type="gramEnd"/>
      <w:r w:rsidRPr="001524FA">
        <w:rPr>
          <w:rFonts w:ascii="Times New Roman" w:eastAsia="Times New Roman" w:hAnsi="Times New Roman" w:cs="Times New Roman"/>
          <w:color w:val="000000"/>
          <w:sz w:val="28"/>
          <w:szCs w:val="28"/>
          <w:lang w:eastAsia="ru-RU"/>
        </w:rPr>
        <w:t xml:space="preserve"> 7 к.: монолог Татьяны, дуэт «Счастье было так возможно», ариозо Онегина «О, не гони, меня ты любишь».</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Увертюра-фантазия «Ромео и Джульетта»,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 4,</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Квартет № 1, 2 часть,</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Концерт для фортепиано с оркестром № 1,</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«День ли царит», «То было раннею весной», «Благословляю вас, леса» и другие на усмотрение преподавателя.</w:t>
      </w:r>
    </w:p>
    <w:p w:rsidR="001524FA" w:rsidRPr="001524FA" w:rsidRDefault="001524FA" w:rsidP="002531C6">
      <w:pPr>
        <w:keepNext/>
        <w:keepLines/>
        <w:widowControl w:val="0"/>
        <w:jc w:val="center"/>
        <w:outlineLvl w:val="1"/>
        <w:rPr>
          <w:rFonts w:ascii="Times New Roman" w:eastAsia="Times New Roman" w:hAnsi="Times New Roman" w:cs="Times New Roman"/>
          <w:b/>
          <w:i/>
          <w:color w:val="000000"/>
          <w:sz w:val="28"/>
          <w:szCs w:val="28"/>
          <w:lang w:eastAsia="ru-RU"/>
        </w:rPr>
      </w:pPr>
      <w:bookmarkStart w:id="7" w:name="bookmark7"/>
      <w:r w:rsidRPr="001524FA">
        <w:rPr>
          <w:rFonts w:ascii="Times New Roman" w:eastAsia="Times New Roman" w:hAnsi="Times New Roman" w:cs="Times New Roman"/>
          <w:b/>
          <w:i/>
          <w:color w:val="000000"/>
          <w:sz w:val="28"/>
          <w:szCs w:val="28"/>
          <w:lang w:eastAsia="ru-RU"/>
        </w:rPr>
        <w:t>ОТЕЧЕСТВЕННАЯ МУЗЫКАЛЬНАЯ ЛИТЕРАТУРА XX ВЕКА</w:t>
      </w:r>
    </w:p>
    <w:p w:rsidR="001524FA" w:rsidRPr="001524FA" w:rsidRDefault="001524FA" w:rsidP="002531C6">
      <w:pPr>
        <w:keepNext/>
        <w:keepLines/>
        <w:widowControl w:val="0"/>
        <w:jc w:val="center"/>
        <w:outlineLvl w:val="1"/>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 xml:space="preserve"> (5 год обучения)</w:t>
      </w:r>
      <w:bookmarkEnd w:id="7"/>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Пятый год обучения музыкальной литературе является итоговым в музыкальной школе. Его основная задача - при помощи уже имеющихся у учащихся навыков работы с учебником, нотным текстом, дополнительными источниками информации существенно расширить их музыкальный кругозор, увеличить объем знаний в области русской и советской музыкальной культуры, научить подростков ориентироваться в современном музыкальном мире. При изучении театральных произведений рекомендуется использовать возможности видеозаписи. Необходимо также знакомить учеников с выдающимися исполнителями современности.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Русская культура в конце XIX - начале XX веков.</w:t>
      </w:r>
      <w:r w:rsidRPr="001524FA">
        <w:rPr>
          <w:rFonts w:ascii="Times New Roman" w:eastAsia="Times New Roman" w:hAnsi="Times New Roman" w:cs="Times New Roman"/>
          <w:color w:val="000000"/>
          <w:sz w:val="28"/>
          <w:szCs w:val="28"/>
          <w:lang w:eastAsia="ru-RU"/>
        </w:rPr>
        <w:t xml:space="preserve">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С.И.Танеева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Многогранность и своеобразие личности. Вклад </w:t>
      </w:r>
      <w:proofErr w:type="spellStart"/>
      <w:r w:rsidRPr="001524FA">
        <w:rPr>
          <w:rFonts w:ascii="Times New Roman" w:eastAsia="Times New Roman" w:hAnsi="Times New Roman" w:cs="Times New Roman"/>
          <w:color w:val="000000"/>
          <w:sz w:val="28"/>
          <w:szCs w:val="28"/>
          <w:lang w:eastAsia="ru-RU"/>
        </w:rPr>
        <w:t>С.И.Танеева</w:t>
      </w:r>
      <w:proofErr w:type="spellEnd"/>
      <w:r w:rsidRPr="001524FA">
        <w:rPr>
          <w:rFonts w:ascii="Times New Roman" w:eastAsia="Times New Roman" w:hAnsi="Times New Roman" w:cs="Times New Roman"/>
          <w:color w:val="000000"/>
          <w:sz w:val="28"/>
          <w:szCs w:val="28"/>
          <w:lang w:eastAsia="ru-RU"/>
        </w:rPr>
        <w:t xml:space="preserve"> в музыкальную жизнь Москвы. Творческое и научное наследие.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рекомендуется прослушивание кантаты «Иоанн </w:t>
      </w:r>
      <w:proofErr w:type="spellStart"/>
      <w:r w:rsidRPr="001524FA">
        <w:rPr>
          <w:rFonts w:ascii="Times New Roman" w:eastAsia="Times New Roman" w:hAnsi="Times New Roman" w:cs="Times New Roman"/>
          <w:color w:val="000000"/>
          <w:sz w:val="28"/>
          <w:szCs w:val="28"/>
          <w:lang w:eastAsia="ru-RU"/>
        </w:rPr>
        <w:t>Дамаскин</w:t>
      </w:r>
      <w:proofErr w:type="spellEnd"/>
      <w:r w:rsidRPr="001524FA">
        <w:rPr>
          <w:rFonts w:ascii="Times New Roman" w:eastAsia="Times New Roman" w:hAnsi="Times New Roman" w:cs="Times New Roman"/>
          <w:color w:val="000000"/>
          <w:sz w:val="28"/>
          <w:szCs w:val="28"/>
          <w:lang w:eastAsia="ru-RU"/>
        </w:rPr>
        <w:t xml:space="preserve">», Симфонии </w:t>
      </w:r>
      <w:proofErr w:type="gramStart"/>
      <w:r w:rsidRPr="001524FA">
        <w:rPr>
          <w:rFonts w:ascii="Times New Roman" w:eastAsia="Times New Roman" w:hAnsi="Times New Roman" w:cs="Times New Roman"/>
          <w:color w:val="000000"/>
          <w:sz w:val="28"/>
          <w:szCs w:val="28"/>
          <w:lang w:eastAsia="ru-RU"/>
        </w:rPr>
        <w:t>до</w:t>
      </w:r>
      <w:proofErr w:type="gramEnd"/>
      <w:r w:rsidRPr="001524FA">
        <w:rPr>
          <w:rFonts w:ascii="Times New Roman" w:eastAsia="Times New Roman" w:hAnsi="Times New Roman" w:cs="Times New Roman"/>
          <w:color w:val="000000"/>
          <w:sz w:val="28"/>
          <w:szCs w:val="28"/>
          <w:lang w:eastAsia="ru-RU"/>
        </w:rPr>
        <w:t xml:space="preserve"> </w:t>
      </w:r>
      <w:proofErr w:type="gramStart"/>
      <w:r w:rsidRPr="001524FA">
        <w:rPr>
          <w:rFonts w:ascii="Times New Roman" w:eastAsia="Times New Roman" w:hAnsi="Times New Roman" w:cs="Times New Roman"/>
          <w:color w:val="000000"/>
          <w:sz w:val="28"/>
          <w:szCs w:val="28"/>
          <w:lang w:eastAsia="ru-RU"/>
        </w:rPr>
        <w:t>минор</w:t>
      </w:r>
      <w:proofErr w:type="gramEnd"/>
      <w:r w:rsidRPr="001524FA">
        <w:rPr>
          <w:rFonts w:ascii="Times New Roman" w:eastAsia="Times New Roman" w:hAnsi="Times New Roman" w:cs="Times New Roman"/>
          <w:color w:val="000000"/>
          <w:sz w:val="28"/>
          <w:szCs w:val="28"/>
          <w:lang w:eastAsia="ru-RU"/>
        </w:rPr>
        <w:t>, романсов и хоров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А.К.Лядова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рекомендуется прослушивание симфонических произведений «Волшебное озеро», «Кикимора», фортепианных пьес «Музыкальная табакерка», «Про старину».</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А.К.Глазунова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roofErr w:type="gramStart"/>
      <w:r w:rsidRPr="001524FA">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b/>
          <w:bCs/>
          <w:i/>
          <w:iCs/>
          <w:color w:val="000000"/>
          <w:sz w:val="28"/>
          <w:szCs w:val="28"/>
          <w:lang w:eastAsia="ru-RU"/>
        </w:rPr>
        <w:t>Д</w:t>
      </w:r>
      <w:proofErr w:type="gramEnd"/>
      <w:r w:rsidRPr="001524FA">
        <w:rPr>
          <w:rFonts w:ascii="Times New Roman" w:eastAsia="Times New Roman" w:hAnsi="Times New Roman" w:cs="Times New Roman"/>
          <w:b/>
          <w:bCs/>
          <w:i/>
          <w:iCs/>
          <w:color w:val="000000"/>
          <w:sz w:val="28"/>
          <w:szCs w:val="28"/>
          <w:lang w:eastAsia="ru-RU"/>
        </w:rPr>
        <w:t>ля ознакомления</w:t>
      </w:r>
      <w:r w:rsidRPr="001524FA">
        <w:rPr>
          <w:rFonts w:ascii="Times New Roman" w:eastAsia="Times New Roman" w:hAnsi="Times New Roman" w:cs="Times New Roman"/>
          <w:color w:val="000000"/>
          <w:sz w:val="28"/>
          <w:szCs w:val="28"/>
          <w:lang w:eastAsia="ru-RU"/>
        </w:rPr>
        <w:t xml:space="preserve"> рекомендуется прослушивание Симфонии №5, Концерта для скрипки с оркестром, фрагментов балета «Раймонда».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С.В.Рахманинова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Биография. Наследник традиций </w:t>
      </w:r>
      <w:proofErr w:type="spellStart"/>
      <w:r w:rsidRPr="001524FA">
        <w:rPr>
          <w:rFonts w:ascii="Times New Roman" w:eastAsia="Times New Roman" w:hAnsi="Times New Roman" w:cs="Times New Roman"/>
          <w:color w:val="000000"/>
          <w:sz w:val="28"/>
          <w:szCs w:val="28"/>
          <w:lang w:eastAsia="ru-RU"/>
        </w:rPr>
        <w:t>П.И.Чайковского</w:t>
      </w:r>
      <w:proofErr w:type="spellEnd"/>
      <w:r w:rsidRPr="001524FA">
        <w:rPr>
          <w:rFonts w:ascii="Times New Roman" w:eastAsia="Times New Roman" w:hAnsi="Times New Roman" w:cs="Times New Roman"/>
          <w:color w:val="000000"/>
          <w:sz w:val="28"/>
          <w:szCs w:val="28"/>
          <w:lang w:eastAsia="ru-RU"/>
        </w:rPr>
        <w:t xml:space="preserve">. Русский </w:t>
      </w:r>
      <w:proofErr w:type="spellStart"/>
      <w:r w:rsidRPr="001524FA">
        <w:rPr>
          <w:rFonts w:ascii="Times New Roman" w:eastAsia="Times New Roman" w:hAnsi="Times New Roman" w:cs="Times New Roman"/>
          <w:color w:val="000000"/>
          <w:sz w:val="28"/>
          <w:szCs w:val="28"/>
          <w:lang w:eastAsia="ru-RU"/>
        </w:rPr>
        <w:t>мелодизм</w:t>
      </w:r>
      <w:proofErr w:type="spellEnd"/>
      <w:r w:rsidRPr="001524FA">
        <w:rPr>
          <w:rFonts w:ascii="Times New Roman" w:eastAsia="Times New Roman" w:hAnsi="Times New Roman" w:cs="Times New Roman"/>
          <w:color w:val="000000"/>
          <w:sz w:val="28"/>
          <w:szCs w:val="28"/>
          <w:lang w:eastAsia="ru-RU"/>
        </w:rPr>
        <w:t xml:space="preserve"> в духовных и светских сочинениях. </w:t>
      </w:r>
      <w:proofErr w:type="spellStart"/>
      <w:r w:rsidRPr="001524FA">
        <w:rPr>
          <w:rFonts w:ascii="Times New Roman" w:eastAsia="Times New Roman" w:hAnsi="Times New Roman" w:cs="Times New Roman"/>
          <w:color w:val="000000"/>
          <w:sz w:val="28"/>
          <w:szCs w:val="28"/>
          <w:lang w:eastAsia="ru-RU"/>
        </w:rPr>
        <w:t>С.В.Рахманинов</w:t>
      </w:r>
      <w:proofErr w:type="spellEnd"/>
      <w:r w:rsidRPr="001524FA">
        <w:rPr>
          <w:rFonts w:ascii="Times New Roman" w:eastAsia="Times New Roman" w:hAnsi="Times New Roman" w:cs="Times New Roman"/>
          <w:color w:val="000000"/>
          <w:sz w:val="28"/>
          <w:szCs w:val="28"/>
          <w:lang w:eastAsia="ru-RU"/>
        </w:rPr>
        <w:t xml:space="preserve"> - выдающийся пианист. Обзор творчества.</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Концерт № 2 для фортепиано с оркестром,</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«Не пой, красавица», «Вешние воды», «Вокализ»,</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Прелюдии до-диез минор, Ре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Музыкальный момент ми минор.</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Концерт № 3 для фортепиано с оркестром,</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Романсы «Сирень», «Здесь хорошо» и другие по выбору преподавателя, прелюдии, музыкальные моменты, этюды-картины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А.Н.Скрябина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 Новая трактовка симфонического оркестра, расширение состава, особенности </w:t>
      </w:r>
      <w:proofErr w:type="spellStart"/>
      <w:r w:rsidRPr="001524FA">
        <w:rPr>
          <w:rFonts w:ascii="Times New Roman" w:eastAsia="Times New Roman" w:hAnsi="Times New Roman" w:cs="Times New Roman"/>
          <w:color w:val="000000"/>
          <w:sz w:val="28"/>
          <w:szCs w:val="28"/>
          <w:lang w:eastAsia="ru-RU"/>
        </w:rPr>
        <w:t>тематизма</w:t>
      </w:r>
      <w:proofErr w:type="spellEnd"/>
      <w:r w:rsidRPr="001524FA">
        <w:rPr>
          <w:rFonts w:ascii="Times New Roman" w:eastAsia="Times New Roman" w:hAnsi="Times New Roman" w:cs="Times New Roman"/>
          <w:color w:val="000000"/>
          <w:sz w:val="28"/>
          <w:szCs w:val="28"/>
          <w:lang w:eastAsia="ru-RU"/>
        </w:rPr>
        <w:t xml:space="preserve">, тембры-символы. </w:t>
      </w:r>
    </w:p>
    <w:p w:rsidR="001524FA" w:rsidRPr="001524FA" w:rsidRDefault="001524FA" w:rsidP="002531C6">
      <w:pPr>
        <w:widowControl w:val="0"/>
        <w:jc w:val="both"/>
        <w:rPr>
          <w:rFonts w:ascii="Times New Roman" w:eastAsia="Times New Roman" w:hAnsi="Times New Roman" w:cs="Times New Roman"/>
          <w:b/>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Прелюдии ор. 11 по выбору преподавателя,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Этюд ре-диез минор ор. 8,</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b/>
          <w:bCs/>
          <w:i/>
          <w:iCs/>
          <w:color w:val="000000"/>
          <w:sz w:val="28"/>
          <w:szCs w:val="28"/>
          <w:lang w:eastAsia="ru-RU"/>
        </w:rPr>
        <w:t xml:space="preserve"> </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color w:val="000000"/>
          <w:sz w:val="28"/>
          <w:szCs w:val="28"/>
          <w:lang w:eastAsia="ru-RU"/>
        </w:rPr>
        <w:t>«Поэма экстаза»,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Две поэмы ор.32.</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Биография </w:t>
      </w:r>
      <w:proofErr w:type="spellStart"/>
      <w:r w:rsidRPr="001524FA">
        <w:rPr>
          <w:rFonts w:ascii="Times New Roman" w:eastAsia="Times New Roman" w:hAnsi="Times New Roman" w:cs="Times New Roman"/>
          <w:b/>
          <w:bCs/>
          <w:i/>
          <w:iCs/>
          <w:color w:val="000000"/>
          <w:sz w:val="28"/>
          <w:szCs w:val="28"/>
          <w:lang w:eastAsia="ru-RU"/>
        </w:rPr>
        <w:t>И.Ф.Стравинского</w:t>
      </w:r>
      <w:proofErr w:type="spellEnd"/>
      <w:r w:rsidRPr="001524FA">
        <w:rPr>
          <w:rFonts w:ascii="Times New Roman" w:eastAsia="Times New Roman" w:hAnsi="Times New Roman" w:cs="Times New Roman"/>
          <w:b/>
          <w:bCs/>
          <w:i/>
          <w:iCs/>
          <w:color w:val="000000"/>
          <w:sz w:val="28"/>
          <w:szCs w:val="28"/>
          <w:lang w:eastAsia="ru-RU"/>
        </w:rPr>
        <w:t>, «Русские сезоны».</w:t>
      </w:r>
      <w:r w:rsidRPr="001524FA">
        <w:rPr>
          <w:rFonts w:ascii="Times New Roman" w:eastAsia="Times New Roman" w:hAnsi="Times New Roman" w:cs="Times New Roman"/>
          <w:color w:val="000000"/>
          <w:sz w:val="28"/>
          <w:szCs w:val="28"/>
          <w:lang w:eastAsia="ru-RU"/>
        </w:rPr>
        <w:t xml:space="preserve"> Многогранность творческой деятельности Стравинского. Новые стилевые веяния и композиторские техники. Личность </w:t>
      </w:r>
      <w:proofErr w:type="spellStart"/>
      <w:r w:rsidRPr="001524FA">
        <w:rPr>
          <w:rFonts w:ascii="Times New Roman" w:eastAsia="Times New Roman" w:hAnsi="Times New Roman" w:cs="Times New Roman"/>
          <w:color w:val="000000"/>
          <w:sz w:val="28"/>
          <w:szCs w:val="28"/>
          <w:lang w:eastAsia="ru-RU"/>
        </w:rPr>
        <w:t>С.П.Дягилева</w:t>
      </w:r>
      <w:proofErr w:type="spellEnd"/>
      <w:r w:rsidRPr="001524FA">
        <w:rPr>
          <w:rFonts w:ascii="Times New Roman" w:eastAsia="Times New Roman" w:hAnsi="Times New Roman" w:cs="Times New Roman"/>
          <w:color w:val="000000"/>
          <w:sz w:val="28"/>
          <w:szCs w:val="28"/>
          <w:lang w:eastAsia="ru-RU"/>
        </w:rPr>
        <w:t>, роль его антрепризы в развитии и популяризации российской культуры. «Мир искусства».</w:t>
      </w:r>
    </w:p>
    <w:p w:rsidR="001524FA" w:rsidRPr="001524FA" w:rsidRDefault="001524FA" w:rsidP="002531C6">
      <w:pPr>
        <w:widowControl w:val="0"/>
        <w:tabs>
          <w:tab w:val="left" w:pos="372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Балеты </w:t>
      </w:r>
      <w:proofErr w:type="spellStart"/>
      <w:r w:rsidRPr="001524FA">
        <w:rPr>
          <w:rFonts w:ascii="Times New Roman" w:eastAsia="Times New Roman" w:hAnsi="Times New Roman" w:cs="Times New Roman"/>
          <w:color w:val="000000"/>
          <w:sz w:val="28"/>
          <w:szCs w:val="28"/>
          <w:lang w:eastAsia="ru-RU"/>
        </w:rPr>
        <w:t>И.Ф.Стравинского</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t>«Жар-птица» и «Петрушка». Значение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сочинений «русского периода», новации в драматургии, хореографии и музыке балета.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Новые стилевые веяния и композиторские техники, менявшиеся на протяжении творчества </w:t>
      </w:r>
      <w:proofErr w:type="spellStart"/>
      <w:r w:rsidRPr="001524FA">
        <w:rPr>
          <w:rFonts w:ascii="Times New Roman" w:eastAsia="Times New Roman" w:hAnsi="Times New Roman" w:cs="Times New Roman"/>
          <w:color w:val="000000"/>
          <w:sz w:val="28"/>
          <w:szCs w:val="28"/>
          <w:lang w:eastAsia="ru-RU"/>
        </w:rPr>
        <w:t>И.Ф.Стравинского</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«Петрушка».</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Фрагменты балетов «Жар-Птица», «Весна священная».</w:t>
      </w:r>
    </w:p>
    <w:p w:rsidR="001524FA" w:rsidRPr="001524FA" w:rsidRDefault="001524FA" w:rsidP="002531C6">
      <w:pPr>
        <w:widowControl w:val="0"/>
        <w:ind w:firstLine="36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Отечественная музыкальная культура 20-30-х годов XX века.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Революции в России начала ХХ века. Социально-культурный перелом. Новые условия бытования музыкальной культуры в 20-40-е годы ХХ века. Новые жанры и новые темы.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color w:val="000000"/>
          <w:sz w:val="28"/>
          <w:szCs w:val="28"/>
          <w:lang w:eastAsia="ru-RU"/>
        </w:rPr>
        <w:t xml:space="preserve"> возможно прослушивание произведений:</w:t>
      </w:r>
    </w:p>
    <w:p w:rsidR="001524FA" w:rsidRPr="001524FA" w:rsidRDefault="001524FA" w:rsidP="002531C6">
      <w:pPr>
        <w:widowControl w:val="0"/>
        <w:tabs>
          <w:tab w:val="left" w:pos="52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 В. Мосолов «Завод»,</w:t>
      </w:r>
    </w:p>
    <w:p w:rsidR="001524FA" w:rsidRPr="001524FA" w:rsidRDefault="001524FA" w:rsidP="002531C6">
      <w:pPr>
        <w:widowControl w:val="0"/>
        <w:tabs>
          <w:tab w:val="left" w:pos="1758"/>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М. </w:t>
      </w:r>
      <w:proofErr w:type="spellStart"/>
      <w:r w:rsidRPr="001524FA">
        <w:rPr>
          <w:rFonts w:ascii="Times New Roman" w:eastAsia="Times New Roman" w:hAnsi="Times New Roman" w:cs="Times New Roman"/>
          <w:color w:val="000000"/>
          <w:sz w:val="28"/>
          <w:szCs w:val="28"/>
          <w:lang w:eastAsia="ru-RU"/>
        </w:rPr>
        <w:t>Дешевов</w:t>
      </w:r>
      <w:proofErr w:type="spellEnd"/>
      <w:r w:rsidRPr="001524FA">
        <w:rPr>
          <w:rFonts w:ascii="Times New Roman" w:eastAsia="Times New Roman" w:hAnsi="Times New Roman" w:cs="Times New Roman"/>
          <w:color w:val="000000"/>
          <w:sz w:val="28"/>
          <w:szCs w:val="28"/>
          <w:lang w:eastAsia="ru-RU"/>
        </w:rPr>
        <w:tab/>
        <w:t>«Рельсы»,</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 других на усмотрение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Сергей Сергеевич Прокофьев. Жизненный и творческий путь. </w:t>
      </w:r>
      <w:r w:rsidRPr="001524FA">
        <w:rPr>
          <w:rFonts w:ascii="Times New Roman" w:eastAsia="Times New Roman" w:hAnsi="Times New Roman" w:cs="Times New Roman"/>
          <w:color w:val="000000"/>
          <w:sz w:val="28"/>
          <w:szCs w:val="28"/>
          <w:lang w:eastAsia="ru-RU"/>
        </w:rPr>
        <w:t xml:space="preserve">Сочетание двух эпох в его творчестве: </w:t>
      </w:r>
      <w:proofErr w:type="gramStart"/>
      <w:r w:rsidRPr="001524FA">
        <w:rPr>
          <w:rFonts w:ascii="Times New Roman" w:eastAsia="Times New Roman" w:hAnsi="Times New Roman" w:cs="Times New Roman"/>
          <w:color w:val="000000"/>
          <w:sz w:val="28"/>
          <w:szCs w:val="28"/>
          <w:lang w:eastAsia="ru-RU"/>
        </w:rPr>
        <w:t>дореволюционной</w:t>
      </w:r>
      <w:proofErr w:type="gramEnd"/>
      <w:r w:rsidRPr="001524FA">
        <w:rPr>
          <w:rFonts w:ascii="Times New Roman" w:eastAsia="Times New Roman" w:hAnsi="Times New Roman" w:cs="Times New Roman"/>
          <w:color w:val="000000"/>
          <w:sz w:val="28"/>
          <w:szCs w:val="28"/>
          <w:lang w:eastAsia="ru-RU"/>
        </w:rPr>
        <w:t xml:space="preserve"> и советской.</w:t>
      </w:r>
    </w:p>
    <w:p w:rsidR="001524FA" w:rsidRPr="001524FA" w:rsidRDefault="001524FA" w:rsidP="002531C6">
      <w:pPr>
        <w:widowControl w:val="0"/>
        <w:tabs>
          <w:tab w:val="left" w:pos="2109"/>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А.С. Прокофьев</w:t>
      </w:r>
      <w:r w:rsidRPr="001524FA">
        <w:rPr>
          <w:rFonts w:ascii="Times New Roman" w:eastAsia="Times New Roman" w:hAnsi="Times New Roman" w:cs="Times New Roman"/>
          <w:color w:val="000000"/>
          <w:sz w:val="28"/>
          <w:szCs w:val="28"/>
          <w:lang w:eastAsia="ru-RU"/>
        </w:rPr>
        <w:tab/>
        <w:t xml:space="preserve">- выдающийся пианист. Уникальное сотрудничество </w:t>
      </w:r>
      <w:proofErr w:type="spellStart"/>
      <w:r w:rsidRPr="001524FA">
        <w:rPr>
          <w:rFonts w:ascii="Times New Roman" w:eastAsia="Times New Roman" w:hAnsi="Times New Roman" w:cs="Times New Roman"/>
          <w:color w:val="000000"/>
          <w:sz w:val="28"/>
          <w:szCs w:val="28"/>
          <w:lang w:eastAsia="ru-RU"/>
        </w:rPr>
        <w:t>С.С.Прокофьева</w:t>
      </w:r>
      <w:proofErr w:type="spellEnd"/>
      <w:r w:rsidRPr="001524FA">
        <w:rPr>
          <w:rFonts w:ascii="Times New Roman" w:eastAsia="Times New Roman" w:hAnsi="Times New Roman" w:cs="Times New Roman"/>
          <w:color w:val="000000"/>
          <w:sz w:val="28"/>
          <w:szCs w:val="28"/>
          <w:lang w:eastAsia="ru-RU"/>
        </w:rPr>
        <w:t xml:space="preserve"> и </w:t>
      </w:r>
      <w:proofErr w:type="spellStart"/>
      <w:r w:rsidRPr="001524FA">
        <w:rPr>
          <w:rFonts w:ascii="Times New Roman" w:eastAsia="Times New Roman" w:hAnsi="Times New Roman" w:cs="Times New Roman"/>
          <w:color w:val="000000"/>
          <w:sz w:val="28"/>
          <w:szCs w:val="28"/>
          <w:lang w:eastAsia="ru-RU"/>
        </w:rPr>
        <w:t>С.М.Эйзенштейна</w:t>
      </w:r>
      <w:proofErr w:type="spellEnd"/>
      <w:r w:rsidRPr="001524FA">
        <w:rPr>
          <w:rFonts w:ascii="Times New Roman" w:eastAsia="Times New Roman" w:hAnsi="Times New Roman" w:cs="Times New Roman"/>
          <w:color w:val="000000"/>
          <w:sz w:val="28"/>
          <w:szCs w:val="28"/>
          <w:lang w:eastAsia="ru-RU"/>
        </w:rPr>
        <w:t>. «Александр Невский» - киномузыка, переросшая в самостоятельное оркестровое произведение.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Балеты </w:t>
      </w:r>
      <w:proofErr w:type="spellStart"/>
      <w:r w:rsidRPr="001524FA">
        <w:rPr>
          <w:rFonts w:ascii="Times New Roman" w:eastAsia="Times New Roman" w:hAnsi="Times New Roman" w:cs="Times New Roman"/>
          <w:color w:val="000000"/>
          <w:sz w:val="28"/>
          <w:szCs w:val="28"/>
          <w:lang w:eastAsia="ru-RU"/>
        </w:rPr>
        <w:t>С.С.Прокофьева</w:t>
      </w:r>
      <w:proofErr w:type="spellEnd"/>
      <w:r w:rsidRPr="001524FA">
        <w:rPr>
          <w:rFonts w:ascii="Times New Roman" w:eastAsia="Times New Roman" w:hAnsi="Times New Roman" w:cs="Times New Roman"/>
          <w:color w:val="000000"/>
          <w:sz w:val="28"/>
          <w:szCs w:val="28"/>
          <w:lang w:eastAsia="ru-RU"/>
        </w:rPr>
        <w:t xml:space="preserve"> - продолжение реформ </w:t>
      </w:r>
      <w:proofErr w:type="spellStart"/>
      <w:r w:rsidRPr="001524FA">
        <w:rPr>
          <w:rFonts w:ascii="Times New Roman" w:eastAsia="Times New Roman" w:hAnsi="Times New Roman" w:cs="Times New Roman"/>
          <w:color w:val="000000"/>
          <w:sz w:val="28"/>
          <w:szCs w:val="28"/>
          <w:lang w:eastAsia="ru-RU"/>
        </w:rPr>
        <w:t>П.И.Чайковского</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И.Ф.Стравинского</w:t>
      </w:r>
      <w:proofErr w:type="spellEnd"/>
      <w:r w:rsidRPr="001524FA">
        <w:rPr>
          <w:rFonts w:ascii="Times New Roman" w:eastAsia="Times New Roman" w:hAnsi="Times New Roman" w:cs="Times New Roman"/>
          <w:color w:val="000000"/>
          <w:sz w:val="28"/>
          <w:szCs w:val="28"/>
          <w:lang w:eastAsia="ru-RU"/>
        </w:rPr>
        <w:t xml:space="preserve">. Выбор сюжетов. Лейтмотивы, их роль в </w:t>
      </w:r>
      <w:proofErr w:type="spellStart"/>
      <w:r w:rsidRPr="001524FA">
        <w:rPr>
          <w:rFonts w:ascii="Times New Roman" w:eastAsia="Times New Roman" w:hAnsi="Times New Roman" w:cs="Times New Roman"/>
          <w:color w:val="000000"/>
          <w:sz w:val="28"/>
          <w:szCs w:val="28"/>
          <w:lang w:eastAsia="ru-RU"/>
        </w:rPr>
        <w:t>симфонизации</w:t>
      </w:r>
      <w:proofErr w:type="spellEnd"/>
      <w:r w:rsidRPr="001524FA">
        <w:rPr>
          <w:rFonts w:ascii="Times New Roman" w:eastAsia="Times New Roman" w:hAnsi="Times New Roman" w:cs="Times New Roman"/>
          <w:color w:val="000000"/>
          <w:sz w:val="28"/>
          <w:szCs w:val="28"/>
          <w:lang w:eastAsia="ru-RU"/>
        </w:rPr>
        <w:t xml:space="preserve"> балетной музыки. Постановки, выдающиеся танцовщики - исполнители партий.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Симфоническое творчество </w:t>
      </w:r>
      <w:proofErr w:type="spellStart"/>
      <w:r w:rsidRPr="001524FA">
        <w:rPr>
          <w:rFonts w:ascii="Times New Roman" w:eastAsia="Times New Roman" w:hAnsi="Times New Roman" w:cs="Times New Roman"/>
          <w:color w:val="000000"/>
          <w:sz w:val="28"/>
          <w:szCs w:val="28"/>
          <w:lang w:eastAsia="ru-RU"/>
        </w:rPr>
        <w:t>С.С.Прокофьева</w:t>
      </w:r>
      <w:proofErr w:type="spellEnd"/>
      <w:r w:rsidRPr="001524FA">
        <w:rPr>
          <w:rFonts w:ascii="Times New Roman" w:eastAsia="Times New Roman" w:hAnsi="Times New Roman" w:cs="Times New Roman"/>
          <w:color w:val="000000"/>
          <w:sz w:val="28"/>
          <w:szCs w:val="28"/>
          <w:lang w:eastAsia="ru-RU"/>
        </w:rPr>
        <w:t>. Седьмая симфония - последнее завершенное произведение композитора. Особенности строения цикла.</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Пьесы для фортепиано из ор.12 (Гавот, Прелюд, Юмористическое скерцо), Кантата «Александр Невский»,</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Балет «Ромео и Джульетта»: вступление, 1 д.: «Улица просыпается», «Джульетта-девочка», «Маски», «Танец рыцарей», «Мадригал»; 2 д.: «Ромео у патера Лоренцо»; 3 д.: «Прощание перед разлукой»,</w:t>
      </w:r>
      <w:proofErr w:type="gramEnd"/>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Балет «Золушка». 1 д.: «Па-де-шаль», «Золушка», Вальс соль минор; 2 д.: Адажио Золушки и Принца; 3 д.: первый галоп Принца,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Симфония №7: 1, 2, 3 и 4 части.</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Кинофильм </w:t>
      </w:r>
      <w:proofErr w:type="spellStart"/>
      <w:r w:rsidRPr="001524FA">
        <w:rPr>
          <w:rFonts w:ascii="Times New Roman" w:eastAsia="Times New Roman" w:hAnsi="Times New Roman" w:cs="Times New Roman"/>
          <w:color w:val="000000"/>
          <w:sz w:val="28"/>
          <w:szCs w:val="28"/>
          <w:lang w:eastAsia="ru-RU"/>
        </w:rPr>
        <w:t>С.М.Эйзенштейна</w:t>
      </w:r>
      <w:proofErr w:type="spellEnd"/>
      <w:r w:rsidRPr="001524FA">
        <w:rPr>
          <w:rFonts w:ascii="Times New Roman" w:eastAsia="Times New Roman" w:hAnsi="Times New Roman" w:cs="Times New Roman"/>
          <w:color w:val="000000"/>
          <w:sz w:val="28"/>
          <w:szCs w:val="28"/>
          <w:lang w:eastAsia="ru-RU"/>
        </w:rPr>
        <w:t xml:space="preserve"> «Александр Невский»,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Фильм-балет «Ромео и Джульетта» (с </w:t>
      </w:r>
      <w:proofErr w:type="spellStart"/>
      <w:r w:rsidRPr="001524FA">
        <w:rPr>
          <w:rFonts w:ascii="Times New Roman" w:eastAsia="Times New Roman" w:hAnsi="Times New Roman" w:cs="Times New Roman"/>
          <w:color w:val="000000"/>
          <w:sz w:val="28"/>
          <w:szCs w:val="28"/>
          <w:lang w:eastAsia="ru-RU"/>
        </w:rPr>
        <w:t>Г.Улановой</w:t>
      </w:r>
      <w:proofErr w:type="spellEnd"/>
      <w:r w:rsidRPr="001524FA">
        <w:rPr>
          <w:rFonts w:ascii="Times New Roman" w:eastAsia="Times New Roman" w:hAnsi="Times New Roman" w:cs="Times New Roman"/>
          <w:color w:val="000000"/>
          <w:sz w:val="28"/>
          <w:szCs w:val="28"/>
          <w:lang w:eastAsia="ru-RU"/>
        </w:rPr>
        <w:t xml:space="preserve"> в роли Джульетты), Марш из оперы «Любовь к трем апельсинам»,</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Первый концерт для фортепиано с оркестром.</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Дмитрий Дмитриевич Шостакович. Жизненный и творческий путь.</w:t>
      </w:r>
      <w:r w:rsidRPr="001524FA">
        <w:rPr>
          <w:rFonts w:ascii="Times New Roman" w:eastAsia="Times New Roman" w:hAnsi="Times New Roman" w:cs="Times New Roman"/>
          <w:color w:val="000000"/>
          <w:sz w:val="28"/>
          <w:szCs w:val="28"/>
          <w:lang w:eastAsia="ru-RU"/>
        </w:rPr>
        <w:t xml:space="preserve"> Гражданская тематика творчества, музыка </w:t>
      </w:r>
      <w:proofErr w:type="spellStart"/>
      <w:r w:rsidRPr="001524FA">
        <w:rPr>
          <w:rFonts w:ascii="Times New Roman" w:eastAsia="Times New Roman" w:hAnsi="Times New Roman" w:cs="Times New Roman"/>
          <w:color w:val="000000"/>
          <w:sz w:val="28"/>
          <w:szCs w:val="28"/>
          <w:lang w:eastAsia="ru-RU"/>
        </w:rPr>
        <w:t>Д.Д.Шостаковича</w:t>
      </w:r>
      <w:proofErr w:type="spellEnd"/>
      <w:r w:rsidRPr="001524FA">
        <w:rPr>
          <w:rFonts w:ascii="Times New Roman" w:eastAsia="Times New Roman" w:hAnsi="Times New Roman" w:cs="Times New Roman"/>
          <w:color w:val="000000"/>
          <w:sz w:val="28"/>
          <w:szCs w:val="28"/>
          <w:lang w:eastAsia="ru-RU"/>
        </w:rPr>
        <w:t xml:space="preserve"> как летопись истории страны. Особое значение жанра симфонии, особенности цикла. Роль камерной музыки в творчестве композитора.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Седьмая («Ленинградская») симфония. Великая Отечественная война в советской музыке. Подробный разбор первой части (особенности строения сонатной формы, «эпизод нашествия», измененная реприза) и краткая характеристика 2, 3 и 4 частей.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Камерная музыка, основные жанры. Фортепианный квинтет соль минор. Особенности строения цикла, использование барочных жанров и форм (прелюдия, фуга, пассакалия).</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Роль кантатно-ораториальных сочинений в 60-годы. Творчество поэтов - современников </w:t>
      </w:r>
      <w:proofErr w:type="spellStart"/>
      <w:r w:rsidRPr="001524FA">
        <w:rPr>
          <w:rFonts w:ascii="Times New Roman" w:eastAsia="Times New Roman" w:hAnsi="Times New Roman" w:cs="Times New Roman"/>
          <w:color w:val="000000"/>
          <w:sz w:val="28"/>
          <w:szCs w:val="28"/>
          <w:lang w:eastAsia="ru-RU"/>
        </w:rPr>
        <w:t>Д.Д.Шостаковича</w:t>
      </w:r>
      <w:proofErr w:type="spellEnd"/>
      <w:r w:rsidRPr="001524FA">
        <w:rPr>
          <w:rFonts w:ascii="Times New Roman" w:eastAsia="Times New Roman" w:hAnsi="Times New Roman" w:cs="Times New Roman"/>
          <w:color w:val="000000"/>
          <w:sz w:val="28"/>
          <w:szCs w:val="28"/>
          <w:lang w:eastAsia="ru-RU"/>
        </w:rPr>
        <w:t>, отраженное в его музыке. «Казнь Степана Разина» - жанр вокально-симфонической поэмы.</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Прослушивание произведений</w:t>
      </w: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Симфония №7</w:t>
      </w:r>
      <w:proofErr w:type="gramStart"/>
      <w:r w:rsidRPr="001524FA">
        <w:rPr>
          <w:rFonts w:ascii="Times New Roman" w:eastAsia="Times New Roman" w:hAnsi="Times New Roman" w:cs="Times New Roman"/>
          <w:color w:val="000000"/>
          <w:sz w:val="28"/>
          <w:szCs w:val="28"/>
          <w:lang w:eastAsia="ru-RU"/>
        </w:rPr>
        <w:t xml:space="preserve"> Д</w:t>
      </w:r>
      <w:proofErr w:type="gramEnd"/>
      <w:r w:rsidRPr="001524FA">
        <w:rPr>
          <w:rFonts w:ascii="Times New Roman" w:eastAsia="Times New Roman" w:hAnsi="Times New Roman" w:cs="Times New Roman"/>
          <w:color w:val="000000"/>
          <w:sz w:val="28"/>
          <w:szCs w:val="28"/>
          <w:lang w:eastAsia="ru-RU"/>
        </w:rPr>
        <w:t>о мажор,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Фортепианный квинтет соль минор,</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«Казнь Степана Разина».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Cs/>
          <w:i/>
          <w:iCs/>
          <w:color w:val="000000"/>
          <w:sz w:val="28"/>
          <w:szCs w:val="28"/>
          <w:lang w:eastAsia="ru-RU"/>
        </w:rPr>
        <w:t>Для ознакомления</w:t>
      </w:r>
      <w:r w:rsidRPr="001524FA">
        <w:rPr>
          <w:rFonts w:ascii="Times New Roman" w:eastAsia="Times New Roman" w:hAnsi="Times New Roman" w:cs="Times New Roman"/>
          <w:b/>
          <w:bCs/>
          <w:i/>
          <w:iCs/>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Симфония № 5, 1 часть,</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«Песня о встречном»</w:t>
      </w:r>
    </w:p>
    <w:p w:rsidR="001524FA" w:rsidRPr="001524FA" w:rsidRDefault="001524FA" w:rsidP="002531C6">
      <w:pPr>
        <w:widowControl w:val="0"/>
        <w:tabs>
          <w:tab w:val="left" w:pos="4206"/>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Арама</w:t>
      </w:r>
      <w:proofErr w:type="spellEnd"/>
      <w:r w:rsidRPr="001524FA">
        <w:rPr>
          <w:rFonts w:ascii="Times New Roman" w:eastAsia="Times New Roman" w:hAnsi="Times New Roman" w:cs="Times New Roman"/>
          <w:b/>
          <w:bCs/>
          <w:i/>
          <w:iCs/>
          <w:color w:val="000000"/>
          <w:sz w:val="28"/>
          <w:szCs w:val="28"/>
          <w:lang w:eastAsia="ru-RU"/>
        </w:rPr>
        <w:t xml:space="preserve"> Ильича Хачатуряна.</w:t>
      </w:r>
      <w:r w:rsidRPr="001524FA">
        <w:rPr>
          <w:rFonts w:ascii="Times New Roman" w:eastAsia="Times New Roman" w:hAnsi="Times New Roman" w:cs="Times New Roman"/>
          <w:color w:val="000000"/>
          <w:sz w:val="28"/>
          <w:szCs w:val="28"/>
          <w:lang w:eastAsia="ru-RU"/>
        </w:rPr>
        <w:t xml:space="preserve"> Новое поколение композиторов Советского Союза. Разнообразное наследие автора. Национальный колорит творчества. Для ознакомления возможно прослушивание произведений: Концерт для скрипки с оркестром, фрагменты из балетов «</w:t>
      </w:r>
      <w:proofErr w:type="spellStart"/>
      <w:r w:rsidRPr="001524FA">
        <w:rPr>
          <w:rFonts w:ascii="Times New Roman" w:eastAsia="Times New Roman" w:hAnsi="Times New Roman" w:cs="Times New Roman"/>
          <w:color w:val="000000"/>
          <w:sz w:val="28"/>
          <w:szCs w:val="28"/>
          <w:lang w:eastAsia="ru-RU"/>
        </w:rPr>
        <w:t>Гаянэ</w:t>
      </w:r>
      <w:proofErr w:type="spellEnd"/>
      <w:r w:rsidRPr="001524FA">
        <w:rPr>
          <w:rFonts w:ascii="Times New Roman" w:eastAsia="Times New Roman" w:hAnsi="Times New Roman" w:cs="Times New Roman"/>
          <w:color w:val="000000"/>
          <w:sz w:val="28"/>
          <w:szCs w:val="28"/>
          <w:lang w:eastAsia="ru-RU"/>
        </w:rPr>
        <w:t>» и «Спартак».</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Творчество Георгия Васильевича Свиридова.</w:t>
      </w:r>
      <w:r w:rsidRPr="001524FA">
        <w:rPr>
          <w:rFonts w:ascii="Times New Roman" w:eastAsia="Times New Roman" w:hAnsi="Times New Roman" w:cs="Times New Roman"/>
          <w:color w:val="000000"/>
          <w:sz w:val="28"/>
          <w:szCs w:val="28"/>
          <w:lang w:eastAsia="ru-RU"/>
        </w:rPr>
        <w:t xml:space="preserve"> Продолжатель традиции русской хоровой школы. Особое значение вокальной и хоровой музыки в творчестве, любовь к русской поэзии, «пушкинская» тема в музыке </w:t>
      </w:r>
      <w:proofErr w:type="spellStart"/>
      <w:r w:rsidRPr="001524FA">
        <w:rPr>
          <w:rFonts w:ascii="Times New Roman" w:eastAsia="Times New Roman" w:hAnsi="Times New Roman" w:cs="Times New Roman"/>
          <w:color w:val="000000"/>
          <w:sz w:val="28"/>
          <w:szCs w:val="28"/>
          <w:lang w:eastAsia="ru-RU"/>
        </w:rPr>
        <w:t>Г.В.Свиридова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tabs>
          <w:tab w:val="left" w:pos="5176"/>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возможно прослушивание произведений: «Поэма памяти Сергея Есенина» (№№1, 2, 10), «Романс» и «Вальс» из музыкальных иллюстраций к повести Пушкина «Метель», романсы и хоры по выбору преподавателя («Пушкинский венок», цикл на стихи </w:t>
      </w:r>
      <w:proofErr w:type="spellStart"/>
      <w:r w:rsidRPr="001524FA">
        <w:rPr>
          <w:rFonts w:ascii="Times New Roman" w:eastAsia="Times New Roman" w:hAnsi="Times New Roman" w:cs="Times New Roman"/>
          <w:color w:val="000000"/>
          <w:sz w:val="28"/>
          <w:szCs w:val="28"/>
          <w:lang w:eastAsia="ru-RU"/>
        </w:rPr>
        <w:t>Р.Бернса</w:t>
      </w:r>
      <w:proofErr w:type="spellEnd"/>
      <w:r w:rsidRPr="001524FA">
        <w:rPr>
          <w:rFonts w:ascii="Times New Roman" w:eastAsia="Times New Roman" w:hAnsi="Times New Roman" w:cs="Times New Roman"/>
          <w:color w:val="000000"/>
          <w:sz w:val="28"/>
          <w:szCs w:val="28"/>
          <w:lang w:eastAsia="ru-RU"/>
        </w:rPr>
        <w:t xml:space="preserve"> и др.). </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Шестидесятым годы XX века, «оттепель».</w:t>
      </w:r>
      <w:r w:rsidRPr="001524FA">
        <w:rPr>
          <w:rFonts w:ascii="Times New Roman" w:eastAsia="Times New Roman" w:hAnsi="Times New Roman" w:cs="Times New Roman"/>
          <w:color w:val="000000"/>
          <w:sz w:val="28"/>
          <w:szCs w:val="28"/>
          <w:lang w:eastAsia="ru-RU"/>
        </w:rPr>
        <w:t xml:space="preserve"> Отечественная музыка второй половины ХХ века. Связи процессов музыкального творчества с событиями общественно-политической жизни страны. Общее представление о композиторских техниках конца ХХ века. Музыкальные примеры для прослушивания преподаватель может выбрать самостоятельно, исходя из уровня группы, интересов учеников, имеющихся записей.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Р.К.Щедрина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Краткое ознакомление с биографией композитора. Прослушивание произведений:</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Концерт для оркестра «Озорные частушки».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А.Г.Шнитке</w:t>
      </w:r>
      <w:proofErr w:type="spellEnd"/>
      <w:r w:rsidRPr="001524FA">
        <w:rPr>
          <w:rFonts w:ascii="Times New Roman" w:eastAsia="Times New Roman" w:hAnsi="Times New Roman" w:cs="Times New Roman"/>
          <w:b/>
          <w:bCs/>
          <w:i/>
          <w:iCs/>
          <w:color w:val="000000"/>
          <w:sz w:val="28"/>
          <w:szCs w:val="28"/>
          <w:lang w:eastAsia="ru-RU"/>
        </w:rPr>
        <w:t xml:space="preserve"> и </w:t>
      </w:r>
      <w:proofErr w:type="spellStart"/>
      <w:r w:rsidRPr="001524FA">
        <w:rPr>
          <w:rFonts w:ascii="Times New Roman" w:eastAsia="Times New Roman" w:hAnsi="Times New Roman" w:cs="Times New Roman"/>
          <w:b/>
          <w:bCs/>
          <w:i/>
          <w:iCs/>
          <w:color w:val="000000"/>
          <w:sz w:val="28"/>
          <w:szCs w:val="28"/>
          <w:lang w:eastAsia="ru-RU"/>
        </w:rPr>
        <w:t>С.А.Губайдулиной</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Краткое ознакомление с биографиями композиторов.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рекомендуется прослушивание произведений: </w:t>
      </w:r>
      <w:proofErr w:type="spellStart"/>
      <w:r w:rsidRPr="001524FA">
        <w:rPr>
          <w:rFonts w:ascii="Times New Roman" w:eastAsia="Times New Roman" w:hAnsi="Times New Roman" w:cs="Times New Roman"/>
          <w:color w:val="000000"/>
          <w:sz w:val="28"/>
          <w:szCs w:val="28"/>
          <w:lang w:eastAsia="ru-RU"/>
        </w:rPr>
        <w:t>А.Г.Шнитке</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sz w:val="28"/>
          <w:szCs w:val="28"/>
          <w:lang w:eastAsia="ru-RU"/>
        </w:rPr>
        <w:t>Concerto</w:t>
      </w:r>
      <w:proofErr w:type="spellEnd"/>
      <w:r w:rsidRPr="001524FA">
        <w:rPr>
          <w:rFonts w:ascii="Times New Roman" w:eastAsia="Times New Roman" w:hAnsi="Times New Roman" w:cs="Times New Roman"/>
          <w:sz w:val="28"/>
          <w:szCs w:val="28"/>
          <w:lang w:eastAsia="ru-RU"/>
        </w:rPr>
        <w:t xml:space="preserve"> </w:t>
      </w:r>
      <w:proofErr w:type="spellStart"/>
      <w:r w:rsidRPr="001524FA">
        <w:rPr>
          <w:rFonts w:ascii="Times New Roman" w:eastAsia="Times New Roman" w:hAnsi="Times New Roman" w:cs="Times New Roman"/>
          <w:sz w:val="28"/>
          <w:szCs w:val="28"/>
          <w:lang w:eastAsia="ru-RU"/>
        </w:rPr>
        <w:t>grosso</w:t>
      </w:r>
      <w:proofErr w:type="spellEnd"/>
      <w:r w:rsidRPr="001524FA">
        <w:rPr>
          <w:rFonts w:ascii="Times New Roman" w:eastAsia="Times New Roman" w:hAnsi="Times New Roman" w:cs="Times New Roman"/>
          <w:sz w:val="28"/>
          <w:szCs w:val="28"/>
          <w:lang w:eastAsia="ru-RU"/>
        </w:rPr>
        <w:t xml:space="preserve"> №1, </w:t>
      </w:r>
      <w:proofErr w:type="spellStart"/>
      <w:r w:rsidRPr="001524FA">
        <w:rPr>
          <w:rFonts w:ascii="Times New Roman" w:eastAsia="Times New Roman" w:hAnsi="Times New Roman" w:cs="Times New Roman"/>
          <w:sz w:val="28"/>
          <w:szCs w:val="28"/>
          <w:lang w:eastAsia="ru-RU"/>
        </w:rPr>
        <w:t>С.А.Губайдуллина</w:t>
      </w:r>
      <w:proofErr w:type="spellEnd"/>
      <w:r w:rsidRPr="001524FA">
        <w:rPr>
          <w:rFonts w:ascii="Times New Roman" w:eastAsia="Times New Roman" w:hAnsi="Times New Roman" w:cs="Times New Roman"/>
          <w:sz w:val="28"/>
          <w:szCs w:val="28"/>
          <w:lang w:eastAsia="ru-RU"/>
        </w:rPr>
        <w:t xml:space="preserve"> «</w:t>
      </w:r>
      <w:proofErr w:type="spellStart"/>
      <w:r w:rsidRPr="001524FA">
        <w:rPr>
          <w:rFonts w:ascii="Times New Roman" w:eastAsia="Times New Roman" w:hAnsi="Times New Roman" w:cs="Times New Roman"/>
          <w:sz w:val="28"/>
          <w:szCs w:val="28"/>
          <w:lang w:eastAsia="ru-RU"/>
        </w:rPr>
        <w:t>Detto</w:t>
      </w:r>
      <w:proofErr w:type="spellEnd"/>
      <w:r w:rsidRPr="001524FA">
        <w:rPr>
          <w:rFonts w:ascii="Times New Roman" w:eastAsia="Times New Roman" w:hAnsi="Times New Roman" w:cs="Times New Roman"/>
          <w:sz w:val="28"/>
          <w:szCs w:val="28"/>
          <w:lang w:eastAsia="ru-RU"/>
        </w:rPr>
        <w:t>-I»</w:t>
      </w:r>
      <w:r w:rsidRPr="001524FA">
        <w:rPr>
          <w:rFonts w:ascii="Times New Roman" w:eastAsia="Times New Roman" w:hAnsi="Times New Roman" w:cs="Times New Roman"/>
          <w:color w:val="FF0000"/>
          <w:sz w:val="28"/>
          <w:szCs w:val="28"/>
          <w:lang w:eastAsia="ru-RU"/>
        </w:rPr>
        <w:t xml:space="preserve"> </w:t>
      </w:r>
      <w:r w:rsidRPr="001524FA">
        <w:rPr>
          <w:rFonts w:ascii="Times New Roman" w:eastAsia="Times New Roman" w:hAnsi="Times New Roman" w:cs="Times New Roman"/>
          <w:sz w:val="28"/>
          <w:szCs w:val="28"/>
          <w:lang w:eastAsia="ru-RU"/>
        </w:rPr>
        <w:t>или других</w:t>
      </w:r>
      <w:r w:rsidRPr="001524FA">
        <w:rPr>
          <w:rFonts w:ascii="Times New Roman" w:eastAsia="Times New Roman" w:hAnsi="Times New Roman" w:cs="Times New Roman"/>
          <w:color w:val="000000"/>
          <w:sz w:val="28"/>
          <w:szCs w:val="28"/>
          <w:lang w:eastAsia="ru-RU"/>
        </w:rPr>
        <w:t xml:space="preserve"> по выбору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Творчество </w:t>
      </w:r>
      <w:proofErr w:type="spellStart"/>
      <w:r w:rsidRPr="001524FA">
        <w:rPr>
          <w:rFonts w:ascii="Times New Roman" w:eastAsia="Times New Roman" w:hAnsi="Times New Roman" w:cs="Times New Roman"/>
          <w:b/>
          <w:bCs/>
          <w:i/>
          <w:iCs/>
          <w:color w:val="000000"/>
          <w:sz w:val="28"/>
          <w:szCs w:val="28"/>
          <w:lang w:eastAsia="ru-RU"/>
        </w:rPr>
        <w:t>Э.В.Денисова</w:t>
      </w:r>
      <w:proofErr w:type="spellEnd"/>
      <w:r w:rsidRPr="001524FA">
        <w:rPr>
          <w:rFonts w:ascii="Times New Roman" w:eastAsia="Times New Roman" w:hAnsi="Times New Roman" w:cs="Times New Roman"/>
          <w:b/>
          <w:bCs/>
          <w:i/>
          <w:iCs/>
          <w:color w:val="000000"/>
          <w:sz w:val="28"/>
          <w:szCs w:val="28"/>
          <w:lang w:eastAsia="ru-RU"/>
        </w:rPr>
        <w:t xml:space="preserve"> и </w:t>
      </w:r>
      <w:proofErr w:type="spellStart"/>
      <w:r w:rsidRPr="001524FA">
        <w:rPr>
          <w:rFonts w:ascii="Times New Roman" w:eastAsia="Times New Roman" w:hAnsi="Times New Roman" w:cs="Times New Roman"/>
          <w:b/>
          <w:bCs/>
          <w:i/>
          <w:iCs/>
          <w:color w:val="000000"/>
          <w:sz w:val="28"/>
          <w:szCs w:val="28"/>
          <w:lang w:eastAsia="ru-RU"/>
        </w:rPr>
        <w:t>В.А.Гаврилина</w:t>
      </w:r>
      <w:proofErr w:type="spellEnd"/>
      <w:r w:rsidRPr="001524FA">
        <w:rPr>
          <w:rFonts w:ascii="Times New Roman" w:eastAsia="Times New Roman" w:hAnsi="Times New Roman" w:cs="Times New Roman"/>
          <w:b/>
          <w:bCs/>
          <w:i/>
          <w:iCs/>
          <w:color w:val="000000"/>
          <w:sz w:val="28"/>
          <w:szCs w:val="28"/>
          <w:lang w:eastAsia="ru-RU"/>
        </w:rPr>
        <w:t>.</w:t>
      </w:r>
      <w:r w:rsidRPr="001524FA">
        <w:rPr>
          <w:rFonts w:ascii="Times New Roman" w:eastAsia="Times New Roman" w:hAnsi="Times New Roman" w:cs="Times New Roman"/>
          <w:color w:val="000000"/>
          <w:sz w:val="28"/>
          <w:szCs w:val="28"/>
          <w:lang w:eastAsia="ru-RU"/>
        </w:rPr>
        <w:t xml:space="preserve"> Краткое ознакомление с биографиями композиторов.</w:t>
      </w:r>
    </w:p>
    <w:p w:rsidR="002531C6" w:rsidRPr="004A3242" w:rsidRDefault="001524FA" w:rsidP="004A3242">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Для ознакомления рекомендуется прослушивание произведений </w:t>
      </w:r>
      <w:proofErr w:type="spellStart"/>
      <w:r w:rsidRPr="001524FA">
        <w:rPr>
          <w:rFonts w:ascii="Times New Roman" w:eastAsia="Times New Roman" w:hAnsi="Times New Roman" w:cs="Times New Roman"/>
          <w:color w:val="000000"/>
          <w:sz w:val="28"/>
          <w:szCs w:val="28"/>
          <w:lang w:eastAsia="ru-RU"/>
        </w:rPr>
        <w:t>Э.В.Денисова</w:t>
      </w:r>
      <w:proofErr w:type="spellEnd"/>
      <w:r w:rsidRPr="001524FA">
        <w:rPr>
          <w:rFonts w:ascii="Times New Roman" w:eastAsia="Times New Roman" w:hAnsi="Times New Roman" w:cs="Times New Roman"/>
          <w:color w:val="000000"/>
          <w:sz w:val="28"/>
          <w:szCs w:val="28"/>
          <w:lang w:eastAsia="ru-RU"/>
        </w:rPr>
        <w:t xml:space="preserve"> «Знаки на белом», фрагментов балета </w:t>
      </w:r>
      <w:proofErr w:type="spellStart"/>
      <w:r w:rsidRPr="001524FA">
        <w:rPr>
          <w:rFonts w:ascii="Times New Roman" w:eastAsia="Times New Roman" w:hAnsi="Times New Roman" w:cs="Times New Roman"/>
          <w:color w:val="000000"/>
          <w:sz w:val="28"/>
          <w:szCs w:val="28"/>
          <w:lang w:eastAsia="ru-RU"/>
        </w:rPr>
        <w:t>В.А.Гаврилина</w:t>
      </w:r>
      <w:proofErr w:type="spellEnd"/>
      <w:r w:rsidRPr="001524FA">
        <w:rPr>
          <w:rFonts w:ascii="Times New Roman" w:eastAsia="Times New Roman" w:hAnsi="Times New Roman" w:cs="Times New Roman"/>
          <w:color w:val="000000"/>
          <w:sz w:val="28"/>
          <w:szCs w:val="28"/>
          <w:lang w:eastAsia="ru-RU"/>
        </w:rPr>
        <w:t xml:space="preserve"> «Анюта» или других по выбору преподавателя.</w:t>
      </w:r>
      <w:bookmarkStart w:id="8" w:name="bookmark8"/>
    </w:p>
    <w:p w:rsidR="001524FA" w:rsidRPr="001524FA" w:rsidRDefault="001524FA" w:rsidP="002531C6">
      <w:pPr>
        <w:keepNext/>
        <w:keepLines/>
        <w:widowControl w:val="0"/>
        <w:tabs>
          <w:tab w:val="left" w:pos="2245"/>
        </w:tabs>
        <w:jc w:val="center"/>
        <w:outlineLvl w:val="1"/>
        <w:rPr>
          <w:rFonts w:ascii="Times New Roman" w:eastAsia="Times New Roman" w:hAnsi="Times New Roman" w:cs="Times New Roman"/>
          <w:b/>
          <w:color w:val="000000"/>
          <w:sz w:val="28"/>
          <w:szCs w:val="28"/>
          <w:lang w:eastAsia="ru-RU"/>
        </w:rPr>
      </w:pPr>
      <w:r w:rsidRPr="001524FA">
        <w:rPr>
          <w:rFonts w:ascii="Times New Roman" w:eastAsia="Times New Roman" w:hAnsi="Times New Roman" w:cs="Times New Roman"/>
          <w:b/>
          <w:color w:val="000000"/>
          <w:sz w:val="28"/>
          <w:szCs w:val="28"/>
          <w:lang w:val="en-US" w:eastAsia="ru-RU"/>
        </w:rPr>
        <w:t>IV</w:t>
      </w:r>
      <w:r w:rsidRPr="001524FA">
        <w:rPr>
          <w:rFonts w:ascii="Times New Roman" w:eastAsia="Times New Roman" w:hAnsi="Times New Roman" w:cs="Times New Roman"/>
          <w:b/>
          <w:color w:val="000000"/>
          <w:sz w:val="28"/>
          <w:szCs w:val="28"/>
          <w:lang w:eastAsia="ru-RU"/>
        </w:rPr>
        <w:t>. ТРЕБОВАНИЯ К УРОВНЮ ПОДГОТОВКИ</w:t>
      </w:r>
      <w:bookmarkStart w:id="9" w:name="bookmark9"/>
      <w:bookmarkEnd w:id="8"/>
      <w:r w:rsidRPr="001524FA">
        <w:rPr>
          <w:rFonts w:ascii="Times New Roman" w:eastAsia="Times New Roman" w:hAnsi="Times New Roman" w:cs="Times New Roman"/>
          <w:b/>
          <w:color w:val="000000"/>
          <w:sz w:val="28"/>
          <w:szCs w:val="28"/>
          <w:lang w:eastAsia="ru-RU"/>
        </w:rPr>
        <w:t xml:space="preserve"> ОБУЧАЮЩИХСЯ</w:t>
      </w:r>
      <w:bookmarkEnd w:id="9"/>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Содержание программы учебного предмета «Музыкальная литература» обеспечивает художественно-эстетическое и нравственное воспитание личности учащегося, гармоничное развитие музыкальных и интеллектуальных способностей детей. В процессе обучения у учащегося формируется комплекс историко-музыкальных знаний, вербальных и слуховых навыков.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исторического кругозора.</w:t>
      </w:r>
      <w:proofErr w:type="gramEnd"/>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Результатами обучения также являются:</w:t>
      </w:r>
    </w:p>
    <w:p w:rsidR="001524FA" w:rsidRPr="001524FA" w:rsidRDefault="001524FA" w:rsidP="002531C6">
      <w:pPr>
        <w:widowControl w:val="0"/>
        <w:numPr>
          <w:ilvl w:val="0"/>
          <w:numId w:val="13"/>
        </w:numPr>
        <w:tabs>
          <w:tab w:val="left" w:pos="118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первичные знания о роли и значении музыкального искусства в системе культуры, духовно-нравственном развитии человека;</w:t>
      </w:r>
    </w:p>
    <w:p w:rsidR="001524FA" w:rsidRPr="001524FA" w:rsidRDefault="001524FA" w:rsidP="002531C6">
      <w:pPr>
        <w:widowControl w:val="0"/>
        <w:numPr>
          <w:ilvl w:val="0"/>
          <w:numId w:val="13"/>
        </w:numPr>
        <w:tabs>
          <w:tab w:val="left" w:pos="118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знание творческих биографий зарубежных и отечественных композиторов согласно программным требованиям;</w:t>
      </w:r>
    </w:p>
    <w:p w:rsidR="001524FA" w:rsidRPr="001524FA" w:rsidRDefault="001524FA" w:rsidP="002531C6">
      <w:pPr>
        <w:widowControl w:val="0"/>
        <w:numPr>
          <w:ilvl w:val="0"/>
          <w:numId w:val="13"/>
        </w:numPr>
        <w:tabs>
          <w:tab w:val="left" w:pos="118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1524FA" w:rsidRPr="001524FA" w:rsidRDefault="001524FA" w:rsidP="002531C6">
      <w:pPr>
        <w:widowControl w:val="0"/>
        <w:numPr>
          <w:ilvl w:val="0"/>
          <w:numId w:val="13"/>
        </w:numPr>
        <w:tabs>
          <w:tab w:val="left" w:pos="118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умение в устной и письменной форме излагать свои мысли о творчестве композиторов;</w:t>
      </w:r>
    </w:p>
    <w:p w:rsidR="001524FA" w:rsidRPr="001524FA" w:rsidRDefault="001524FA" w:rsidP="002531C6">
      <w:pPr>
        <w:widowControl w:val="0"/>
        <w:numPr>
          <w:ilvl w:val="0"/>
          <w:numId w:val="13"/>
        </w:numPr>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умение определять на слух фрагменты того или иного изученного музыкального произведения;</w:t>
      </w:r>
    </w:p>
    <w:p w:rsidR="001524FA" w:rsidRPr="001524FA" w:rsidRDefault="001524FA" w:rsidP="002531C6">
      <w:pPr>
        <w:widowControl w:val="0"/>
        <w:numPr>
          <w:ilvl w:val="0"/>
          <w:numId w:val="13"/>
        </w:numPr>
        <w:tabs>
          <w:tab w:val="left" w:pos="118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w:t>
      </w:r>
    </w:p>
    <w:p w:rsidR="001524FA" w:rsidRPr="001524FA" w:rsidRDefault="001524FA" w:rsidP="002531C6">
      <w:pPr>
        <w:keepNext/>
        <w:keepLines/>
        <w:widowControl w:val="0"/>
        <w:numPr>
          <w:ilvl w:val="0"/>
          <w:numId w:val="28"/>
        </w:numPr>
        <w:tabs>
          <w:tab w:val="left" w:pos="1445"/>
        </w:tabs>
        <w:jc w:val="both"/>
        <w:outlineLvl w:val="1"/>
        <w:rPr>
          <w:rFonts w:ascii="Times New Roman" w:eastAsia="Times New Roman" w:hAnsi="Times New Roman" w:cs="Times New Roman"/>
          <w:b/>
          <w:color w:val="000000"/>
          <w:sz w:val="28"/>
          <w:szCs w:val="28"/>
          <w:lang w:eastAsia="ru-RU"/>
        </w:rPr>
      </w:pPr>
      <w:bookmarkStart w:id="10" w:name="bookmark10"/>
      <w:r w:rsidRPr="001524FA">
        <w:rPr>
          <w:rFonts w:ascii="Times New Roman" w:eastAsia="Times New Roman" w:hAnsi="Times New Roman" w:cs="Times New Roman"/>
          <w:b/>
          <w:color w:val="000000"/>
          <w:sz w:val="28"/>
          <w:szCs w:val="28"/>
          <w:lang w:eastAsia="ru-RU"/>
        </w:rPr>
        <w:t>ФОРМЫ И МЕТОДЫ КОНТРОЛЯ, СИСТЕМА ОЦЕНОК</w:t>
      </w:r>
      <w:bookmarkEnd w:id="10"/>
    </w:p>
    <w:p w:rsidR="001524FA" w:rsidRPr="001524FA" w:rsidRDefault="001524FA" w:rsidP="002531C6">
      <w:pPr>
        <w:keepNext/>
        <w:keepLines/>
        <w:widowControl w:val="0"/>
        <w:numPr>
          <w:ilvl w:val="0"/>
          <w:numId w:val="29"/>
        </w:numPr>
        <w:tabs>
          <w:tab w:val="left" w:pos="2045"/>
        </w:tabs>
        <w:ind w:firstLine="360"/>
        <w:jc w:val="both"/>
        <w:outlineLvl w:val="1"/>
        <w:rPr>
          <w:rFonts w:ascii="Times New Roman" w:eastAsia="Times New Roman" w:hAnsi="Times New Roman" w:cs="Times New Roman"/>
          <w:color w:val="000000"/>
          <w:sz w:val="28"/>
          <w:szCs w:val="28"/>
          <w:lang w:eastAsia="ru-RU"/>
        </w:rPr>
      </w:pPr>
      <w:bookmarkStart w:id="11" w:name="bookmark11"/>
      <w:r w:rsidRPr="001524FA">
        <w:rPr>
          <w:rFonts w:ascii="Times New Roman" w:eastAsia="Times New Roman" w:hAnsi="Times New Roman" w:cs="Times New Roman"/>
          <w:b/>
          <w:i/>
          <w:color w:val="000000"/>
          <w:sz w:val="28"/>
          <w:szCs w:val="28"/>
          <w:lang w:eastAsia="ru-RU"/>
        </w:rPr>
        <w:t>Аттестация: цели, виды, форма, содержание</w:t>
      </w:r>
      <w:bookmarkEnd w:id="11"/>
    </w:p>
    <w:p w:rsidR="001524FA" w:rsidRPr="001524FA" w:rsidRDefault="001524FA" w:rsidP="002531C6">
      <w:pPr>
        <w:keepNext/>
        <w:keepLines/>
        <w:widowControl w:val="0"/>
        <w:tabs>
          <w:tab w:val="left" w:pos="2045"/>
        </w:tabs>
        <w:jc w:val="both"/>
        <w:outlineLvl w:val="1"/>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Цель аттестационных (контрольных) мероприятий - определить успешность развития учащегося и степень освоения им учебных задач на данном этапе.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Виды контроля: текущий, промежуточный, итоговый.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Текущий контроль</w:t>
      </w:r>
      <w:r w:rsidRPr="001524FA">
        <w:rPr>
          <w:rFonts w:ascii="Times New Roman" w:eastAsia="Times New Roman" w:hAnsi="Times New Roman" w:cs="Times New Roman"/>
          <w:color w:val="000000"/>
          <w:sz w:val="28"/>
          <w:szCs w:val="28"/>
          <w:lang w:eastAsia="ru-RU"/>
        </w:rPr>
        <w:t xml:space="preserve"> - 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при выполнении домашней работы, качество выполнения заданий. На основе текущего контроля выводятся четвертные оценки.</w:t>
      </w:r>
    </w:p>
    <w:p w:rsidR="001524FA" w:rsidRPr="001524FA" w:rsidRDefault="001524FA" w:rsidP="002531C6">
      <w:pPr>
        <w:widowControl w:val="0"/>
        <w:ind w:firstLine="36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Формы текущего контроля</w:t>
      </w:r>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89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устный опрос (фронтальный и индивидуальный),</w:t>
      </w:r>
    </w:p>
    <w:p w:rsidR="001524FA" w:rsidRPr="001524FA" w:rsidRDefault="001524FA" w:rsidP="002531C6">
      <w:pPr>
        <w:widowControl w:val="0"/>
        <w:numPr>
          <w:ilvl w:val="0"/>
          <w:numId w:val="15"/>
        </w:numPr>
        <w:tabs>
          <w:tab w:val="left" w:pos="89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выставление поурочного балла, суммирующего работу ученика на конкретном уроке (выполнение домашнего задания, знание музыкальных примеров, активность при изучении нового материала, качественное усвоение пройденного),</w:t>
      </w:r>
    </w:p>
    <w:p w:rsidR="001524FA" w:rsidRPr="001524FA" w:rsidRDefault="001524FA" w:rsidP="002531C6">
      <w:pPr>
        <w:widowControl w:val="0"/>
        <w:numPr>
          <w:ilvl w:val="0"/>
          <w:numId w:val="15"/>
        </w:numPr>
        <w:tabs>
          <w:tab w:val="left" w:pos="89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письменное задание, тест.</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Особой формой текущего контроля является </w:t>
      </w:r>
      <w:r w:rsidRPr="001524FA">
        <w:rPr>
          <w:rFonts w:ascii="Times New Roman" w:eastAsia="Times New Roman" w:hAnsi="Times New Roman" w:cs="Times New Roman"/>
          <w:b/>
          <w:bCs/>
          <w:i/>
          <w:iCs/>
          <w:color w:val="000000"/>
          <w:sz w:val="28"/>
          <w:szCs w:val="28"/>
          <w:lang w:eastAsia="ru-RU"/>
        </w:rPr>
        <w:t xml:space="preserve">контрольный урок, </w:t>
      </w:r>
      <w:r w:rsidRPr="001524FA">
        <w:rPr>
          <w:rFonts w:ascii="Times New Roman" w:eastAsia="Times New Roman" w:hAnsi="Times New Roman" w:cs="Times New Roman"/>
          <w:color w:val="000000"/>
          <w:sz w:val="28"/>
          <w:szCs w:val="28"/>
          <w:lang w:eastAsia="ru-RU"/>
        </w:rPr>
        <w:t>который проводится преподавателем, ведущим предмет. Целесообразно проводить контрольные уроки в конце каждой учебной четверти. На основании текущего контроля и контрольного урока выводятся четвертные оценки.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 контрольном уроке могут быть использованы как устные, так и письменные формы опроса (тест или ответы на вопросы - определение на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 Особой формой проверки знаний, умений, навыков является форма самостоятельного анализа нового (незнакомого) музыкального произведения.</w:t>
      </w:r>
    </w:p>
    <w:p w:rsidR="004A3242" w:rsidRPr="00087353" w:rsidRDefault="004A3242" w:rsidP="002531C6">
      <w:pPr>
        <w:widowControl w:val="0"/>
        <w:jc w:val="center"/>
        <w:rPr>
          <w:rFonts w:ascii="Times New Roman" w:eastAsia="Times New Roman" w:hAnsi="Times New Roman" w:cs="Times New Roman"/>
          <w:b/>
          <w:bCs/>
          <w:i/>
          <w:iCs/>
          <w:color w:val="000000"/>
          <w:sz w:val="28"/>
          <w:szCs w:val="28"/>
          <w:lang w:eastAsia="ru-RU"/>
        </w:rPr>
      </w:pPr>
    </w:p>
    <w:p w:rsidR="004A3242" w:rsidRPr="00087353" w:rsidRDefault="004A3242" w:rsidP="002531C6">
      <w:pPr>
        <w:widowControl w:val="0"/>
        <w:jc w:val="center"/>
        <w:rPr>
          <w:rFonts w:ascii="Times New Roman" w:eastAsia="Times New Roman" w:hAnsi="Times New Roman" w:cs="Times New Roman"/>
          <w:b/>
          <w:bCs/>
          <w:i/>
          <w:iCs/>
          <w:color w:val="000000"/>
          <w:sz w:val="28"/>
          <w:szCs w:val="28"/>
          <w:lang w:eastAsia="ru-RU"/>
        </w:rPr>
      </w:pPr>
    </w:p>
    <w:p w:rsidR="004A3242" w:rsidRPr="00087353" w:rsidRDefault="004A3242" w:rsidP="002531C6">
      <w:pPr>
        <w:widowControl w:val="0"/>
        <w:jc w:val="center"/>
        <w:rPr>
          <w:rFonts w:ascii="Times New Roman" w:eastAsia="Times New Roman" w:hAnsi="Times New Roman" w:cs="Times New Roman"/>
          <w:b/>
          <w:bCs/>
          <w:i/>
          <w:iCs/>
          <w:color w:val="000000"/>
          <w:sz w:val="28"/>
          <w:szCs w:val="28"/>
          <w:lang w:eastAsia="ru-RU"/>
        </w:rPr>
      </w:pP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Пример письменных вопросов для контрольного урока</w:t>
      </w:r>
    </w:p>
    <w:p w:rsidR="001524FA" w:rsidRPr="001524FA" w:rsidRDefault="001524FA" w:rsidP="002531C6">
      <w:pPr>
        <w:widowControl w:val="0"/>
        <w:tabs>
          <w:tab w:val="left" w:pos="2778"/>
        </w:tabs>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"Евгений Онегин”</w:t>
      </w:r>
      <w:r w:rsidRPr="001524FA">
        <w:rPr>
          <w:rFonts w:ascii="Times New Roman" w:eastAsia="Times New Roman" w:hAnsi="Times New Roman" w:cs="Times New Roman"/>
          <w:b/>
          <w:i/>
          <w:color w:val="000000"/>
          <w:sz w:val="28"/>
          <w:szCs w:val="28"/>
          <w:lang w:eastAsia="ru-RU"/>
        </w:rPr>
        <w:tab/>
        <w:t>1 вариант, 8 класс</w:t>
      </w:r>
    </w:p>
    <w:p w:rsidR="001524FA" w:rsidRPr="001524FA" w:rsidRDefault="001524FA" w:rsidP="002531C6">
      <w:pPr>
        <w:widowControl w:val="0"/>
        <w:numPr>
          <w:ilvl w:val="0"/>
          <w:numId w:val="16"/>
        </w:numPr>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Как определил </w:t>
      </w:r>
      <w:proofErr w:type="spellStart"/>
      <w:r w:rsidRPr="001524FA">
        <w:rPr>
          <w:rFonts w:ascii="Times New Roman" w:eastAsia="Times New Roman" w:hAnsi="Times New Roman" w:cs="Times New Roman"/>
          <w:color w:val="000000"/>
          <w:sz w:val="28"/>
          <w:szCs w:val="28"/>
          <w:lang w:eastAsia="ru-RU"/>
        </w:rPr>
        <w:t>П.И.Чайковский</w:t>
      </w:r>
      <w:proofErr w:type="spellEnd"/>
      <w:r w:rsidRPr="001524FA">
        <w:rPr>
          <w:rFonts w:ascii="Times New Roman" w:eastAsia="Times New Roman" w:hAnsi="Times New Roman" w:cs="Times New Roman"/>
          <w:color w:val="000000"/>
          <w:sz w:val="28"/>
          <w:szCs w:val="28"/>
          <w:lang w:eastAsia="ru-RU"/>
        </w:rPr>
        <w:t xml:space="preserve"> жанр оперы "Евгений Онегин” и почему.</w:t>
      </w:r>
    </w:p>
    <w:p w:rsidR="001524FA" w:rsidRPr="001524FA" w:rsidRDefault="001524FA" w:rsidP="002531C6">
      <w:pPr>
        <w:widowControl w:val="0"/>
        <w:numPr>
          <w:ilvl w:val="0"/>
          <w:numId w:val="16"/>
        </w:numPr>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Какие музыкальные темы, связанные с образом </w:t>
      </w:r>
      <w:proofErr w:type="gramStart"/>
      <w:r w:rsidRPr="001524FA">
        <w:rPr>
          <w:rFonts w:ascii="Times New Roman" w:eastAsia="Times New Roman" w:hAnsi="Times New Roman" w:cs="Times New Roman"/>
          <w:color w:val="000000"/>
          <w:sz w:val="28"/>
          <w:szCs w:val="28"/>
          <w:lang w:eastAsia="ru-RU"/>
        </w:rPr>
        <w:t>Ленского</w:t>
      </w:r>
      <w:proofErr w:type="gramEnd"/>
      <w:r w:rsidRPr="001524FA">
        <w:rPr>
          <w:rFonts w:ascii="Times New Roman" w:eastAsia="Times New Roman" w:hAnsi="Times New Roman" w:cs="Times New Roman"/>
          <w:color w:val="000000"/>
          <w:sz w:val="28"/>
          <w:szCs w:val="28"/>
          <w:lang w:eastAsia="ru-RU"/>
        </w:rPr>
        <w:t>, повторяются в опере и где?</w:t>
      </w:r>
    </w:p>
    <w:p w:rsidR="001524FA" w:rsidRPr="001524FA" w:rsidRDefault="001524FA" w:rsidP="002531C6">
      <w:pPr>
        <w:widowControl w:val="0"/>
        <w:numPr>
          <w:ilvl w:val="0"/>
          <w:numId w:val="16"/>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картине находится «Сцена письма Татьяны»? Какие музыкальные темы из этой сцены еще звучат в опере, где?</w:t>
      </w:r>
    </w:p>
    <w:p w:rsidR="001524FA" w:rsidRPr="001524FA" w:rsidRDefault="001524FA" w:rsidP="002531C6">
      <w:pPr>
        <w:widowControl w:val="0"/>
        <w:numPr>
          <w:ilvl w:val="0"/>
          <w:numId w:val="16"/>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картине показан бал в Петербурге, и какие танцы там использованы?</w:t>
      </w:r>
    </w:p>
    <w:p w:rsidR="001524FA" w:rsidRPr="001524FA" w:rsidRDefault="001524FA" w:rsidP="002531C6">
      <w:pPr>
        <w:widowControl w:val="0"/>
        <w:numPr>
          <w:ilvl w:val="0"/>
          <w:numId w:val="16"/>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Перечислите хоровые эпизоды в опере (картина, состав хора).</w:t>
      </w:r>
    </w:p>
    <w:p w:rsidR="002531C6" w:rsidRDefault="001524FA" w:rsidP="002531C6">
      <w:pPr>
        <w:widowControl w:val="0"/>
        <w:numPr>
          <w:ilvl w:val="0"/>
          <w:numId w:val="16"/>
        </w:numPr>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С какой темы начинается опера? Дайте ей характеристику. Где еще звучит эта тема?</w:t>
      </w:r>
    </w:p>
    <w:p w:rsidR="002531C6" w:rsidRPr="001524FA" w:rsidRDefault="002531C6" w:rsidP="002531C6">
      <w:pPr>
        <w:widowControl w:val="0"/>
        <w:spacing w:after="0"/>
        <w:jc w:val="both"/>
        <w:rPr>
          <w:rFonts w:ascii="Times New Roman" w:eastAsia="Times New Roman" w:hAnsi="Times New Roman" w:cs="Times New Roman"/>
          <w:color w:val="000000"/>
          <w:sz w:val="28"/>
          <w:szCs w:val="28"/>
          <w:lang w:eastAsia="ru-RU"/>
        </w:rPr>
      </w:pPr>
    </w:p>
    <w:p w:rsidR="001524FA" w:rsidRPr="001524FA" w:rsidRDefault="001524FA" w:rsidP="002531C6">
      <w:pPr>
        <w:widowControl w:val="0"/>
        <w:tabs>
          <w:tab w:val="left" w:pos="2778"/>
        </w:tabs>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"Евгений Онегин"</w:t>
      </w:r>
      <w:r w:rsidRPr="001524FA">
        <w:rPr>
          <w:rFonts w:ascii="Times New Roman" w:eastAsia="Times New Roman" w:hAnsi="Times New Roman" w:cs="Times New Roman"/>
          <w:b/>
          <w:i/>
          <w:color w:val="000000"/>
          <w:sz w:val="28"/>
          <w:szCs w:val="28"/>
          <w:lang w:eastAsia="ru-RU"/>
        </w:rPr>
        <w:tab/>
        <w:t>2 вариант, 8 класс</w:t>
      </w:r>
    </w:p>
    <w:p w:rsidR="001524FA" w:rsidRPr="001524FA" w:rsidRDefault="001524FA" w:rsidP="002531C6">
      <w:pPr>
        <w:widowControl w:val="0"/>
        <w:numPr>
          <w:ilvl w:val="0"/>
          <w:numId w:val="17"/>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Где впервые была поставлена опера и почему.</w:t>
      </w:r>
    </w:p>
    <w:p w:rsidR="001524FA" w:rsidRPr="001524FA" w:rsidRDefault="001524FA" w:rsidP="002531C6">
      <w:pPr>
        <w:widowControl w:val="0"/>
        <w:numPr>
          <w:ilvl w:val="0"/>
          <w:numId w:val="17"/>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музыкальные темы, связанные с образом Татьяны, повторяются в опере, где?</w:t>
      </w:r>
    </w:p>
    <w:p w:rsidR="001524FA" w:rsidRPr="001524FA" w:rsidRDefault="001524FA" w:rsidP="002531C6">
      <w:pPr>
        <w:widowControl w:val="0"/>
        <w:numPr>
          <w:ilvl w:val="0"/>
          <w:numId w:val="17"/>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картине находится Ария Ленского? Как она построена, дайте характеристику основной темы арии. Где в последний раз звучит эта тема, в чем ее смысл?</w:t>
      </w:r>
    </w:p>
    <w:p w:rsidR="001524FA" w:rsidRPr="001524FA" w:rsidRDefault="001524FA" w:rsidP="002531C6">
      <w:pPr>
        <w:widowControl w:val="0"/>
        <w:numPr>
          <w:ilvl w:val="0"/>
          <w:numId w:val="17"/>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картине показан бал в деревне, и какие танцы там использованы?</w:t>
      </w:r>
    </w:p>
    <w:p w:rsidR="001524FA" w:rsidRPr="001524FA" w:rsidRDefault="001524FA" w:rsidP="002531C6">
      <w:pPr>
        <w:widowControl w:val="0"/>
        <w:numPr>
          <w:ilvl w:val="0"/>
          <w:numId w:val="17"/>
        </w:numPr>
        <w:tabs>
          <w:tab w:val="left" w:pos="37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Перечислите ансамбли в опере (картина, состав и особенности ансамбля).</w:t>
      </w:r>
    </w:p>
    <w:p w:rsidR="001524FA" w:rsidRPr="001524FA" w:rsidRDefault="001524FA" w:rsidP="002531C6">
      <w:pPr>
        <w:widowControl w:val="0"/>
        <w:numPr>
          <w:ilvl w:val="0"/>
          <w:numId w:val="17"/>
        </w:numPr>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Что такое ариозо? </w:t>
      </w:r>
      <w:proofErr w:type="gramStart"/>
      <w:r w:rsidRPr="001524FA">
        <w:rPr>
          <w:rFonts w:ascii="Times New Roman" w:eastAsia="Times New Roman" w:hAnsi="Times New Roman" w:cs="Times New Roman"/>
          <w:color w:val="000000"/>
          <w:sz w:val="28"/>
          <w:szCs w:val="28"/>
          <w:lang w:eastAsia="ru-RU"/>
        </w:rPr>
        <w:t>Ариозо</w:t>
      </w:r>
      <w:proofErr w:type="gramEnd"/>
      <w:r w:rsidRPr="001524FA">
        <w:rPr>
          <w:rFonts w:ascii="Times New Roman" w:eastAsia="Times New Roman" w:hAnsi="Times New Roman" w:cs="Times New Roman"/>
          <w:color w:val="000000"/>
          <w:sz w:val="28"/>
          <w:szCs w:val="28"/>
          <w:lang w:eastAsia="ru-RU"/>
        </w:rPr>
        <w:t xml:space="preserve"> каких персонажей есть в опере? Где находятся эти ариозо? </w:t>
      </w:r>
      <w:proofErr w:type="gramStart"/>
      <w:r w:rsidRPr="001524FA">
        <w:rPr>
          <w:rFonts w:ascii="Times New Roman" w:eastAsia="Times New Roman" w:hAnsi="Times New Roman" w:cs="Times New Roman"/>
          <w:color w:val="000000"/>
          <w:sz w:val="28"/>
          <w:szCs w:val="28"/>
          <w:lang w:eastAsia="ru-RU"/>
        </w:rPr>
        <w:t>Темы</w:t>
      </w:r>
      <w:proofErr w:type="gramEnd"/>
      <w:r w:rsidRPr="001524FA">
        <w:rPr>
          <w:rFonts w:ascii="Times New Roman" w:eastAsia="Times New Roman" w:hAnsi="Times New Roman" w:cs="Times New Roman"/>
          <w:color w:val="000000"/>
          <w:sz w:val="28"/>
          <w:szCs w:val="28"/>
          <w:lang w:eastAsia="ru-RU"/>
        </w:rPr>
        <w:t xml:space="preserve"> каких ариозо повторяются в опере и где?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Промежуточный контроль</w:t>
      </w:r>
      <w:r w:rsidRPr="001524FA">
        <w:rPr>
          <w:rFonts w:ascii="Times New Roman" w:eastAsia="Times New Roman" w:hAnsi="Times New Roman" w:cs="Times New Roman"/>
          <w:color w:val="000000"/>
          <w:sz w:val="28"/>
          <w:szCs w:val="28"/>
          <w:lang w:eastAsia="ru-RU"/>
        </w:rPr>
        <w:t xml:space="preserve"> - осуществляется в конце каждого учебного года. Может проводиться в форме контрольного урока, зачета. Включает индивидуальный устный опрос или различные виды письменного задания, в том числе, анализ незнакомого произведения. Задания для промежуточного контроля должны охватывать весь объем изученного материала.</w:t>
      </w: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Пример письменных вопросов для контрольного урока (зачета)</w:t>
      </w:r>
    </w:p>
    <w:p w:rsidR="001524FA" w:rsidRPr="001524FA" w:rsidRDefault="001524FA" w:rsidP="002531C6">
      <w:pPr>
        <w:keepNext/>
        <w:keepLines/>
        <w:widowControl w:val="0"/>
        <w:jc w:val="both"/>
        <w:outlineLvl w:val="2"/>
        <w:rPr>
          <w:rFonts w:ascii="Times New Roman" w:eastAsia="Times New Roman" w:hAnsi="Times New Roman" w:cs="Times New Roman"/>
          <w:b/>
          <w:i/>
          <w:color w:val="000000"/>
          <w:sz w:val="28"/>
          <w:szCs w:val="28"/>
          <w:lang w:eastAsia="ru-RU"/>
        </w:rPr>
      </w:pPr>
      <w:bookmarkStart w:id="12" w:name="bookmark12"/>
      <w:r w:rsidRPr="001524FA">
        <w:rPr>
          <w:rFonts w:ascii="Times New Roman" w:eastAsia="Times New Roman" w:hAnsi="Times New Roman" w:cs="Times New Roman"/>
          <w:b/>
          <w:i/>
          <w:color w:val="000000"/>
          <w:sz w:val="28"/>
          <w:szCs w:val="28"/>
          <w:lang w:eastAsia="ru-RU"/>
        </w:rPr>
        <w:t>2 год обучения, 1 вариант</w:t>
      </w:r>
      <w:bookmarkEnd w:id="12"/>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каких странах жили и творили композиторы: </w:t>
      </w:r>
      <w:proofErr w:type="spellStart"/>
      <w:r w:rsidRPr="001524FA">
        <w:rPr>
          <w:rFonts w:ascii="Times New Roman" w:eastAsia="Times New Roman" w:hAnsi="Times New Roman" w:cs="Times New Roman"/>
          <w:color w:val="000000"/>
          <w:sz w:val="28"/>
          <w:szCs w:val="28"/>
          <w:lang w:eastAsia="ru-RU"/>
        </w:rPr>
        <w:t>Г.Ф.Гендель</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Г.Перселл</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К.В.Глюк</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А.Сальери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К.М.Вебер</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В.Беллини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Д.Верди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Ф.Мендельсон</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не менее 5 композиторов, большая часть жизни и творчества которых приходится на XVIII век.</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Расположите эти события в хронологическом порядке:</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Великая французская буржуазная революция,</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первое исполнение «Страстей по Матфею»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рождения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смерти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переезд </w:t>
      </w:r>
      <w:proofErr w:type="spellStart"/>
      <w:r w:rsidRPr="001524FA">
        <w:rPr>
          <w:rFonts w:ascii="Times New Roman" w:eastAsia="Times New Roman" w:hAnsi="Times New Roman" w:cs="Times New Roman"/>
          <w:color w:val="000000"/>
          <w:sz w:val="28"/>
          <w:szCs w:val="28"/>
          <w:lang w:eastAsia="ru-RU"/>
        </w:rPr>
        <w:t>Ф.Шопена</w:t>
      </w:r>
      <w:proofErr w:type="spellEnd"/>
      <w:r w:rsidRPr="001524FA">
        <w:rPr>
          <w:rFonts w:ascii="Times New Roman" w:eastAsia="Times New Roman" w:hAnsi="Times New Roman" w:cs="Times New Roman"/>
          <w:color w:val="000000"/>
          <w:sz w:val="28"/>
          <w:szCs w:val="28"/>
          <w:lang w:eastAsia="ru-RU"/>
        </w:rPr>
        <w:t xml:space="preserve"> в Париж и восстание в Польше,</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рождения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смерти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встречи Л. </w:t>
      </w:r>
      <w:proofErr w:type="spellStart"/>
      <w:r w:rsidRPr="001524FA">
        <w:rPr>
          <w:rFonts w:ascii="Times New Roman" w:eastAsia="Times New Roman" w:hAnsi="Times New Roman" w:cs="Times New Roman"/>
          <w:color w:val="000000"/>
          <w:sz w:val="28"/>
          <w:szCs w:val="28"/>
          <w:lang w:eastAsia="ru-RU"/>
        </w:rPr>
        <w:t>ван</w:t>
      </w:r>
      <w:proofErr w:type="spellEnd"/>
      <w:r w:rsidRPr="001524FA">
        <w:rPr>
          <w:rFonts w:ascii="Times New Roman" w:eastAsia="Times New Roman" w:hAnsi="Times New Roman" w:cs="Times New Roman"/>
          <w:color w:val="000000"/>
          <w:sz w:val="28"/>
          <w:szCs w:val="28"/>
          <w:lang w:eastAsia="ru-RU"/>
        </w:rPr>
        <w:t xml:space="preserve"> Бетховена и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 xml:space="preserve"> в Вене,</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год окончания службы И.</w:t>
      </w:r>
      <w:proofErr w:type="gramStart"/>
      <w:r w:rsidRPr="001524FA">
        <w:rPr>
          <w:rFonts w:ascii="Times New Roman" w:eastAsia="Times New Roman" w:hAnsi="Times New Roman" w:cs="Times New Roman"/>
          <w:color w:val="000000"/>
          <w:sz w:val="28"/>
          <w:szCs w:val="28"/>
          <w:lang w:eastAsia="ru-RU"/>
        </w:rPr>
        <w:t xml:space="preserve">Г </w:t>
      </w:r>
      <w:proofErr w:type="spellStart"/>
      <w:r w:rsidRPr="001524FA">
        <w:rPr>
          <w:rFonts w:ascii="Times New Roman" w:eastAsia="Times New Roman" w:hAnsi="Times New Roman" w:cs="Times New Roman"/>
          <w:color w:val="000000"/>
          <w:sz w:val="28"/>
          <w:szCs w:val="28"/>
          <w:lang w:eastAsia="ru-RU"/>
        </w:rPr>
        <w:t>айдна</w:t>
      </w:r>
      <w:proofErr w:type="spellEnd"/>
      <w:proofErr w:type="gramEnd"/>
      <w:r w:rsidRPr="001524FA">
        <w:rPr>
          <w:rFonts w:ascii="Times New Roman" w:eastAsia="Times New Roman" w:hAnsi="Times New Roman" w:cs="Times New Roman"/>
          <w:color w:val="000000"/>
          <w:sz w:val="28"/>
          <w:szCs w:val="28"/>
          <w:lang w:eastAsia="ru-RU"/>
        </w:rPr>
        <w:t xml:space="preserve"> у </w:t>
      </w:r>
      <w:proofErr w:type="spellStart"/>
      <w:r w:rsidRPr="001524FA">
        <w:rPr>
          <w:rFonts w:ascii="Times New Roman" w:eastAsia="Times New Roman" w:hAnsi="Times New Roman" w:cs="Times New Roman"/>
          <w:color w:val="000000"/>
          <w:sz w:val="28"/>
          <w:szCs w:val="28"/>
          <w:lang w:eastAsia="ru-RU"/>
        </w:rPr>
        <w:t>Эстерхази</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5"/>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год смерти </w:t>
      </w:r>
      <w:proofErr w:type="spellStart"/>
      <w:r w:rsidRPr="001524FA">
        <w:rPr>
          <w:rFonts w:ascii="Times New Roman" w:eastAsia="Times New Roman" w:hAnsi="Times New Roman" w:cs="Times New Roman"/>
          <w:color w:val="000000"/>
          <w:sz w:val="28"/>
          <w:szCs w:val="28"/>
          <w:lang w:eastAsia="ru-RU"/>
        </w:rPr>
        <w:t>Ф.Шуберта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Чем отличается квартет от концерта?</w:t>
      </w:r>
    </w:p>
    <w:p w:rsidR="001524FA" w:rsidRPr="001524FA" w:rsidRDefault="001524FA" w:rsidP="002531C6">
      <w:pPr>
        <w:widowControl w:val="0"/>
        <w:numPr>
          <w:ilvl w:val="0"/>
          <w:numId w:val="18"/>
        </w:numPr>
        <w:tabs>
          <w:tab w:val="left" w:pos="466"/>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Назовите танцы, популярные в XIX веке. В </w:t>
      </w:r>
      <w:proofErr w:type="gramStart"/>
      <w:r w:rsidRPr="001524FA">
        <w:rPr>
          <w:rFonts w:ascii="Times New Roman" w:eastAsia="Times New Roman" w:hAnsi="Times New Roman" w:cs="Times New Roman"/>
          <w:color w:val="000000"/>
          <w:sz w:val="28"/>
          <w:szCs w:val="28"/>
          <w:lang w:eastAsia="ru-RU"/>
        </w:rPr>
        <w:t>творчестве</w:t>
      </w:r>
      <w:proofErr w:type="gramEnd"/>
      <w:r w:rsidRPr="001524FA">
        <w:rPr>
          <w:rFonts w:ascii="Times New Roman" w:eastAsia="Times New Roman" w:hAnsi="Times New Roman" w:cs="Times New Roman"/>
          <w:color w:val="000000"/>
          <w:sz w:val="28"/>
          <w:szCs w:val="28"/>
          <w:lang w:eastAsia="ru-RU"/>
        </w:rPr>
        <w:t xml:space="preserve"> каких композиторов они встречались?</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Чем отличается экспозиция сонатной формы от репризы?</w:t>
      </w:r>
    </w:p>
    <w:p w:rsidR="001524FA" w:rsidRPr="001524FA" w:rsidRDefault="001524FA" w:rsidP="002531C6">
      <w:pPr>
        <w:widowControl w:val="0"/>
        <w:numPr>
          <w:ilvl w:val="0"/>
          <w:numId w:val="18"/>
        </w:numPr>
        <w:tabs>
          <w:tab w:val="left" w:pos="466"/>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Укажите жанр этих произведений, их авторов и объясните названия:</w:t>
      </w:r>
    </w:p>
    <w:p w:rsidR="001524FA" w:rsidRPr="001524FA" w:rsidRDefault="001524FA" w:rsidP="002531C6">
      <w:pPr>
        <w:widowControl w:val="0"/>
        <w:tabs>
          <w:tab w:val="left" w:pos="3716"/>
          <w:tab w:val="left" w:pos="6874"/>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«Страсти по Матфею»,</w:t>
      </w:r>
      <w:r w:rsidRPr="001524FA">
        <w:rPr>
          <w:rFonts w:ascii="Times New Roman" w:eastAsia="Times New Roman" w:hAnsi="Times New Roman" w:cs="Times New Roman"/>
          <w:color w:val="000000"/>
          <w:sz w:val="28"/>
          <w:szCs w:val="28"/>
          <w:lang w:eastAsia="ru-RU"/>
        </w:rPr>
        <w:tab/>
        <w:t>«Кофейная кантата»,</w:t>
      </w:r>
      <w:r w:rsidRPr="001524FA">
        <w:rPr>
          <w:rFonts w:ascii="Times New Roman" w:eastAsia="Times New Roman" w:hAnsi="Times New Roman" w:cs="Times New Roman"/>
          <w:color w:val="000000"/>
          <w:sz w:val="28"/>
          <w:szCs w:val="28"/>
          <w:lang w:eastAsia="ru-RU"/>
        </w:rPr>
        <w:tab/>
        <w:t>«Времена года»,</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«Неоконченная», «Пасторальная», «Лесной царь», «Зимний путь».</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 называется последняя часть сонатно-симфонического цикла? Какую музыкальную форму чаще всего использовали композиторы?</w:t>
      </w:r>
    </w:p>
    <w:p w:rsidR="001524FA" w:rsidRPr="001524FA" w:rsidRDefault="001524FA" w:rsidP="002531C6">
      <w:pPr>
        <w:widowControl w:val="0"/>
        <w:numPr>
          <w:ilvl w:val="0"/>
          <w:numId w:val="18"/>
        </w:numPr>
        <w:tabs>
          <w:tab w:val="left" w:pos="2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Кого из композиторов мы называем «венскими классиками» и почему? Какие жанры являются главными в их творчестве?</w:t>
      </w:r>
    </w:p>
    <w:p w:rsidR="001524FA" w:rsidRPr="001524FA" w:rsidRDefault="001524FA" w:rsidP="002531C6">
      <w:pPr>
        <w:widowControl w:val="0"/>
        <w:numPr>
          <w:ilvl w:val="0"/>
          <w:numId w:val="18"/>
        </w:numPr>
        <w:tabs>
          <w:tab w:val="left" w:pos="466"/>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Объясните термины: рондо, имитация, разработка</w:t>
      </w:r>
    </w:p>
    <w:p w:rsidR="001524FA" w:rsidRPr="001524FA" w:rsidRDefault="001524FA" w:rsidP="002531C6">
      <w:pPr>
        <w:keepNext/>
        <w:keepLines/>
        <w:widowControl w:val="0"/>
        <w:tabs>
          <w:tab w:val="left" w:pos="3106"/>
        </w:tabs>
        <w:jc w:val="both"/>
        <w:outlineLvl w:val="2"/>
        <w:rPr>
          <w:rFonts w:ascii="Times New Roman" w:eastAsia="Times New Roman" w:hAnsi="Times New Roman" w:cs="Times New Roman"/>
          <w:b/>
          <w:i/>
          <w:color w:val="000000"/>
          <w:sz w:val="28"/>
          <w:szCs w:val="28"/>
          <w:lang w:eastAsia="ru-RU"/>
        </w:rPr>
      </w:pPr>
      <w:bookmarkStart w:id="13" w:name="bookmark13"/>
      <w:r w:rsidRPr="001524FA">
        <w:rPr>
          <w:rFonts w:ascii="Times New Roman" w:eastAsia="Times New Roman" w:hAnsi="Times New Roman" w:cs="Times New Roman"/>
          <w:b/>
          <w:i/>
          <w:color w:val="000000"/>
          <w:sz w:val="28"/>
          <w:szCs w:val="28"/>
          <w:lang w:eastAsia="ru-RU"/>
        </w:rPr>
        <w:t>2 год обучения, 2 вариант</w:t>
      </w:r>
      <w:bookmarkEnd w:id="13"/>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Из каких стран композиторы: </w:t>
      </w:r>
      <w:proofErr w:type="spellStart"/>
      <w:r w:rsidRPr="001524FA">
        <w:rPr>
          <w:rFonts w:ascii="Times New Roman" w:eastAsia="Times New Roman" w:hAnsi="Times New Roman" w:cs="Times New Roman"/>
          <w:color w:val="000000"/>
          <w:sz w:val="28"/>
          <w:szCs w:val="28"/>
          <w:lang w:eastAsia="ru-RU"/>
        </w:rPr>
        <w:t>К.Монтеверди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Ф.Куперен</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А.Вивальди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Д.Б.Перголези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Ф.Лист</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Г.Доницетти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Р.Вагнер</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Р.Шуман</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не менее 5 композиторов, большая часть жизни и творчества которых приходится на XIX век.</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Расположите эти события в хронологическом порядке:</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Великая французская буржуазная революция,</w:t>
      </w:r>
      <w:r w:rsidR="002531C6">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 xml:space="preserve">первое исполнение «Страстей по Матфею»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 xml:space="preserve">, год рождения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 xml:space="preserve">, год смерти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w:t>
      </w:r>
      <w:r w:rsidR="002531C6">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 xml:space="preserve">переезд </w:t>
      </w:r>
      <w:proofErr w:type="spellStart"/>
      <w:r w:rsidRPr="001524FA">
        <w:rPr>
          <w:rFonts w:ascii="Times New Roman" w:eastAsia="Times New Roman" w:hAnsi="Times New Roman" w:cs="Times New Roman"/>
          <w:color w:val="000000"/>
          <w:sz w:val="28"/>
          <w:szCs w:val="28"/>
          <w:lang w:eastAsia="ru-RU"/>
        </w:rPr>
        <w:t>Ф.Шопена</w:t>
      </w:r>
      <w:proofErr w:type="spellEnd"/>
      <w:r w:rsidRPr="001524FA">
        <w:rPr>
          <w:rFonts w:ascii="Times New Roman" w:eastAsia="Times New Roman" w:hAnsi="Times New Roman" w:cs="Times New Roman"/>
          <w:color w:val="000000"/>
          <w:sz w:val="28"/>
          <w:szCs w:val="28"/>
          <w:lang w:eastAsia="ru-RU"/>
        </w:rPr>
        <w:t xml:space="preserve"> в Париж и восстание в Польше, год рождения </w:t>
      </w:r>
      <w:proofErr w:type="spellStart"/>
      <w:r w:rsidRPr="001524FA">
        <w:rPr>
          <w:rFonts w:ascii="Times New Roman" w:eastAsia="Times New Roman" w:hAnsi="Times New Roman" w:cs="Times New Roman"/>
          <w:color w:val="000000"/>
          <w:sz w:val="28"/>
          <w:szCs w:val="28"/>
          <w:lang w:eastAsia="ru-RU"/>
        </w:rPr>
        <w:t>И.С.Баха</w:t>
      </w:r>
      <w:proofErr w:type="spellEnd"/>
      <w:r w:rsidRPr="001524FA">
        <w:rPr>
          <w:rFonts w:ascii="Times New Roman" w:eastAsia="Times New Roman" w:hAnsi="Times New Roman" w:cs="Times New Roman"/>
          <w:color w:val="000000"/>
          <w:sz w:val="28"/>
          <w:szCs w:val="28"/>
          <w:lang w:eastAsia="ru-RU"/>
        </w:rPr>
        <w:t xml:space="preserve">, год смерти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w:t>
      </w:r>
      <w:r w:rsidR="002531C6">
        <w:rPr>
          <w:rFonts w:ascii="Times New Roman" w:eastAsia="Times New Roman" w:hAnsi="Times New Roman" w:cs="Times New Roman"/>
          <w:color w:val="000000"/>
          <w:sz w:val="28"/>
          <w:szCs w:val="28"/>
          <w:lang w:eastAsia="ru-RU"/>
        </w:rPr>
        <w:t xml:space="preserve"> </w:t>
      </w:r>
      <w:r w:rsidRPr="001524FA">
        <w:rPr>
          <w:rFonts w:ascii="Times New Roman" w:eastAsia="Times New Roman" w:hAnsi="Times New Roman" w:cs="Times New Roman"/>
          <w:color w:val="000000"/>
          <w:sz w:val="28"/>
          <w:szCs w:val="28"/>
          <w:lang w:eastAsia="ru-RU"/>
        </w:rPr>
        <w:t xml:space="preserve">год встречи Л. </w:t>
      </w:r>
      <w:proofErr w:type="spellStart"/>
      <w:r w:rsidRPr="001524FA">
        <w:rPr>
          <w:rFonts w:ascii="Times New Roman" w:eastAsia="Times New Roman" w:hAnsi="Times New Roman" w:cs="Times New Roman"/>
          <w:color w:val="000000"/>
          <w:sz w:val="28"/>
          <w:szCs w:val="28"/>
          <w:lang w:eastAsia="ru-RU"/>
        </w:rPr>
        <w:t>ван</w:t>
      </w:r>
      <w:proofErr w:type="spellEnd"/>
      <w:r w:rsidRPr="001524FA">
        <w:rPr>
          <w:rFonts w:ascii="Times New Roman" w:eastAsia="Times New Roman" w:hAnsi="Times New Roman" w:cs="Times New Roman"/>
          <w:color w:val="000000"/>
          <w:sz w:val="28"/>
          <w:szCs w:val="28"/>
          <w:lang w:eastAsia="ru-RU"/>
        </w:rPr>
        <w:t xml:space="preserve"> Бетховена и </w:t>
      </w:r>
      <w:proofErr w:type="spellStart"/>
      <w:r w:rsidRPr="001524FA">
        <w:rPr>
          <w:rFonts w:ascii="Times New Roman" w:eastAsia="Times New Roman" w:hAnsi="Times New Roman" w:cs="Times New Roman"/>
          <w:color w:val="000000"/>
          <w:sz w:val="28"/>
          <w:szCs w:val="28"/>
          <w:lang w:eastAsia="ru-RU"/>
        </w:rPr>
        <w:t>В.А.Моцарта</w:t>
      </w:r>
      <w:proofErr w:type="spellEnd"/>
      <w:r w:rsidRPr="001524FA">
        <w:rPr>
          <w:rFonts w:ascii="Times New Roman" w:eastAsia="Times New Roman" w:hAnsi="Times New Roman" w:cs="Times New Roman"/>
          <w:color w:val="000000"/>
          <w:sz w:val="28"/>
          <w:szCs w:val="28"/>
          <w:lang w:eastAsia="ru-RU"/>
        </w:rPr>
        <w:t xml:space="preserve"> в Вене, год окончания службы И.</w:t>
      </w:r>
      <w:proofErr w:type="gramStart"/>
      <w:r w:rsidRPr="001524FA">
        <w:rPr>
          <w:rFonts w:ascii="Times New Roman" w:eastAsia="Times New Roman" w:hAnsi="Times New Roman" w:cs="Times New Roman"/>
          <w:color w:val="000000"/>
          <w:sz w:val="28"/>
          <w:szCs w:val="28"/>
          <w:lang w:eastAsia="ru-RU"/>
        </w:rPr>
        <w:t xml:space="preserve">Г </w:t>
      </w:r>
      <w:proofErr w:type="spellStart"/>
      <w:r w:rsidRPr="001524FA">
        <w:rPr>
          <w:rFonts w:ascii="Times New Roman" w:eastAsia="Times New Roman" w:hAnsi="Times New Roman" w:cs="Times New Roman"/>
          <w:color w:val="000000"/>
          <w:sz w:val="28"/>
          <w:szCs w:val="28"/>
          <w:lang w:eastAsia="ru-RU"/>
        </w:rPr>
        <w:t>айдна</w:t>
      </w:r>
      <w:proofErr w:type="spellEnd"/>
      <w:proofErr w:type="gramEnd"/>
      <w:r w:rsidRPr="001524FA">
        <w:rPr>
          <w:rFonts w:ascii="Times New Roman" w:eastAsia="Times New Roman" w:hAnsi="Times New Roman" w:cs="Times New Roman"/>
          <w:color w:val="000000"/>
          <w:sz w:val="28"/>
          <w:szCs w:val="28"/>
          <w:lang w:eastAsia="ru-RU"/>
        </w:rPr>
        <w:t xml:space="preserve"> у </w:t>
      </w:r>
      <w:proofErr w:type="spellStart"/>
      <w:r w:rsidRPr="001524FA">
        <w:rPr>
          <w:rFonts w:ascii="Times New Roman" w:eastAsia="Times New Roman" w:hAnsi="Times New Roman" w:cs="Times New Roman"/>
          <w:color w:val="000000"/>
          <w:sz w:val="28"/>
          <w:szCs w:val="28"/>
          <w:lang w:eastAsia="ru-RU"/>
        </w:rPr>
        <w:t>Эстерхази</w:t>
      </w:r>
      <w:proofErr w:type="spellEnd"/>
      <w:r w:rsidRPr="001524FA">
        <w:rPr>
          <w:rFonts w:ascii="Times New Roman" w:eastAsia="Times New Roman" w:hAnsi="Times New Roman" w:cs="Times New Roman"/>
          <w:color w:val="000000"/>
          <w:sz w:val="28"/>
          <w:szCs w:val="28"/>
          <w:lang w:eastAsia="ru-RU"/>
        </w:rPr>
        <w:t xml:space="preserve">, год смерти </w:t>
      </w:r>
      <w:proofErr w:type="spellStart"/>
      <w:r w:rsidRPr="001524FA">
        <w:rPr>
          <w:rFonts w:ascii="Times New Roman" w:eastAsia="Times New Roman" w:hAnsi="Times New Roman" w:cs="Times New Roman"/>
          <w:color w:val="000000"/>
          <w:sz w:val="28"/>
          <w:szCs w:val="28"/>
          <w:lang w:eastAsia="ru-RU"/>
        </w:rPr>
        <w:t>Ф.Шуберта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Чем отличается симфония от сонаты?</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Назовите танцы, популярные в XVIII веке. В </w:t>
      </w:r>
      <w:proofErr w:type="gramStart"/>
      <w:r w:rsidRPr="001524FA">
        <w:rPr>
          <w:rFonts w:ascii="Times New Roman" w:eastAsia="Times New Roman" w:hAnsi="Times New Roman" w:cs="Times New Roman"/>
          <w:color w:val="000000"/>
          <w:sz w:val="28"/>
          <w:szCs w:val="28"/>
          <w:lang w:eastAsia="ru-RU"/>
        </w:rPr>
        <w:t>творчестве</w:t>
      </w:r>
      <w:proofErr w:type="gramEnd"/>
      <w:r w:rsidRPr="001524FA">
        <w:rPr>
          <w:rFonts w:ascii="Times New Roman" w:eastAsia="Times New Roman" w:hAnsi="Times New Roman" w:cs="Times New Roman"/>
          <w:color w:val="000000"/>
          <w:sz w:val="28"/>
          <w:szCs w:val="28"/>
          <w:lang w:eastAsia="ru-RU"/>
        </w:rPr>
        <w:t xml:space="preserve"> каких композиторов они встречались?</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темы изменяются в репризе сонатной формы, а какие - нет? В чем состоят эти изменения?</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Укажите жанр, этих произведений, их авторов и объясните их названия:</w:t>
      </w:r>
    </w:p>
    <w:p w:rsidR="001524FA" w:rsidRPr="001524FA" w:rsidRDefault="001524FA" w:rsidP="002531C6">
      <w:pPr>
        <w:widowControl w:val="0"/>
        <w:tabs>
          <w:tab w:val="left" w:pos="1201"/>
          <w:tab w:val="left" w:pos="3495"/>
          <w:tab w:val="left" w:pos="5914"/>
          <w:tab w:val="left" w:pos="7604"/>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«Страсти п</w:t>
      </w:r>
      <w:proofErr w:type="gramStart"/>
      <w:r w:rsidRPr="001524FA">
        <w:rPr>
          <w:rFonts w:ascii="Times New Roman" w:eastAsia="Times New Roman" w:hAnsi="Times New Roman" w:cs="Times New Roman"/>
          <w:color w:val="000000"/>
          <w:sz w:val="28"/>
          <w:szCs w:val="28"/>
          <w:lang w:eastAsia="ru-RU"/>
        </w:rPr>
        <w:t>о Иоа</w:t>
      </w:r>
      <w:proofErr w:type="gramEnd"/>
      <w:r w:rsidRPr="001524FA">
        <w:rPr>
          <w:rFonts w:ascii="Times New Roman" w:eastAsia="Times New Roman" w:hAnsi="Times New Roman" w:cs="Times New Roman"/>
          <w:color w:val="000000"/>
          <w:sz w:val="28"/>
          <w:szCs w:val="28"/>
          <w:lang w:eastAsia="ru-RU"/>
        </w:rPr>
        <w:t>нну», «Хорошо темперированный клавир», «Времена года», «Прощальная», «Патетическая», «Форель», «Прекрасная мельничиха».</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жанры и какую музыкальную форму использовали композиторы в третьей части симфонии?</w:t>
      </w:r>
    </w:p>
    <w:p w:rsidR="001524FA" w:rsidRPr="001524FA" w:rsidRDefault="001524FA" w:rsidP="002531C6">
      <w:pPr>
        <w:widowControl w:val="0"/>
        <w:numPr>
          <w:ilvl w:val="0"/>
          <w:numId w:val="20"/>
        </w:numPr>
        <w:tabs>
          <w:tab w:val="left" w:pos="347"/>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Кого из композиторов мы называем романтиками? Какие новые жанры появляются в их творчестве?</w:t>
      </w:r>
    </w:p>
    <w:p w:rsidR="001524FA" w:rsidRPr="001524FA" w:rsidRDefault="001524FA" w:rsidP="002531C6">
      <w:pPr>
        <w:widowControl w:val="0"/>
        <w:numPr>
          <w:ilvl w:val="0"/>
          <w:numId w:val="20"/>
        </w:numPr>
        <w:tabs>
          <w:tab w:val="left" w:pos="347"/>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Объясните термины: хорал, двойные вариации, рефрен.</w:t>
      </w:r>
    </w:p>
    <w:p w:rsidR="001524FA" w:rsidRPr="001524FA" w:rsidRDefault="001524FA" w:rsidP="002531C6">
      <w:pPr>
        <w:widowControl w:val="0"/>
        <w:tabs>
          <w:tab w:val="left" w:pos="3735"/>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sz w:val="28"/>
          <w:szCs w:val="28"/>
          <w:lang w:eastAsia="ru-RU"/>
        </w:rPr>
        <w:t>Учебным планом по образовательной программе «Фортепиано в качестве промежуточной аттестации может быть предусмотрен экзамен по учебному предмету «Музыкальная литература» в конце 14 полугодия - то есть в конце 7 класса. Его можно проводить</w:t>
      </w:r>
      <w:r w:rsidRPr="001524FA">
        <w:rPr>
          <w:rFonts w:ascii="Times New Roman" w:eastAsia="Times New Roman" w:hAnsi="Times New Roman" w:cs="Times New Roman"/>
          <w:color w:val="000000"/>
          <w:sz w:val="28"/>
          <w:szCs w:val="28"/>
          <w:lang w:eastAsia="ru-RU"/>
        </w:rPr>
        <w:t xml:space="preserve"> как устный экзамен, предполагающий подготовку билетов, или как развернутую письменную работу.</w:t>
      </w:r>
    </w:p>
    <w:p w:rsidR="001524FA" w:rsidRPr="001524FA" w:rsidRDefault="001524FA" w:rsidP="002531C6">
      <w:pPr>
        <w:widowControl w:val="0"/>
        <w:ind w:firstLine="36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Итоговый контроль</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Итоговый контроль осуществляется в конце 8 класса. Федеральными государственными требованиями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письменная работа).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Предлагаемые первый и второй варианты итоговой работы могут быть использованы для письменного экзамена в </w:t>
      </w:r>
      <w:proofErr w:type="spellStart"/>
      <w:r w:rsidRPr="001524FA">
        <w:rPr>
          <w:rFonts w:ascii="Times New Roman" w:eastAsia="Times New Roman" w:hAnsi="Times New Roman" w:cs="Times New Roman"/>
          <w:color w:val="000000"/>
          <w:sz w:val="28"/>
          <w:szCs w:val="28"/>
          <w:lang w:eastAsia="ru-RU"/>
        </w:rPr>
        <w:t>предвыпускном</w:t>
      </w:r>
      <w:proofErr w:type="spellEnd"/>
      <w:r w:rsidRPr="001524FA">
        <w:rPr>
          <w:rFonts w:ascii="Times New Roman" w:eastAsia="Times New Roman" w:hAnsi="Times New Roman" w:cs="Times New Roman"/>
          <w:color w:val="000000"/>
          <w:sz w:val="28"/>
          <w:szCs w:val="28"/>
          <w:lang w:eastAsia="ru-RU"/>
        </w:rPr>
        <w:t xml:space="preserve"> и в </w:t>
      </w:r>
      <w:proofErr w:type="gramStart"/>
      <w:r w:rsidRPr="001524FA">
        <w:rPr>
          <w:rFonts w:ascii="Times New Roman" w:eastAsia="Times New Roman" w:hAnsi="Times New Roman" w:cs="Times New Roman"/>
          <w:color w:val="000000"/>
          <w:sz w:val="28"/>
          <w:szCs w:val="28"/>
          <w:lang w:eastAsia="ru-RU"/>
        </w:rPr>
        <w:t>выпускном</w:t>
      </w:r>
      <w:proofErr w:type="gramEnd"/>
      <w:r w:rsidRPr="001524FA">
        <w:rPr>
          <w:rFonts w:ascii="Times New Roman" w:eastAsia="Times New Roman" w:hAnsi="Times New Roman" w:cs="Times New Roman"/>
          <w:color w:val="000000"/>
          <w:sz w:val="28"/>
          <w:szCs w:val="28"/>
          <w:lang w:eastAsia="ru-RU"/>
        </w:rPr>
        <w:t xml:space="preserve"> классах. Третий вариант - для выпускного класса. Учитывая пройденный материал, </w:t>
      </w:r>
      <w:proofErr w:type="gramStart"/>
      <w:r w:rsidRPr="001524FA">
        <w:rPr>
          <w:rFonts w:ascii="Times New Roman" w:eastAsia="Times New Roman" w:hAnsi="Times New Roman" w:cs="Times New Roman"/>
          <w:color w:val="000000"/>
          <w:sz w:val="28"/>
          <w:szCs w:val="28"/>
          <w:lang w:eastAsia="ru-RU"/>
        </w:rPr>
        <w:t>педагог</w:t>
      </w:r>
      <w:proofErr w:type="gramEnd"/>
      <w:r w:rsidRPr="001524FA">
        <w:rPr>
          <w:rFonts w:ascii="Times New Roman" w:eastAsia="Times New Roman" w:hAnsi="Times New Roman" w:cs="Times New Roman"/>
          <w:color w:val="000000"/>
          <w:sz w:val="28"/>
          <w:szCs w:val="28"/>
          <w:lang w:eastAsia="ru-RU"/>
        </w:rPr>
        <w:t xml:space="preserve"> может добавить или исключить некоторые вопросы по своему усмотрению.</w:t>
      </w:r>
    </w:p>
    <w:p w:rsidR="001524FA" w:rsidRPr="001524FA" w:rsidRDefault="001524FA" w:rsidP="002531C6">
      <w:pPr>
        <w:keepNext/>
        <w:keepLines/>
        <w:widowControl w:val="0"/>
        <w:jc w:val="both"/>
        <w:outlineLvl w:val="2"/>
        <w:rPr>
          <w:rFonts w:ascii="Times New Roman" w:eastAsia="Times New Roman" w:hAnsi="Times New Roman" w:cs="Times New Roman"/>
          <w:b/>
          <w:i/>
          <w:color w:val="000000"/>
          <w:sz w:val="28"/>
          <w:szCs w:val="28"/>
          <w:lang w:eastAsia="ru-RU"/>
        </w:rPr>
      </w:pPr>
      <w:bookmarkStart w:id="14" w:name="bookmark14"/>
      <w:r w:rsidRPr="001524FA">
        <w:rPr>
          <w:rFonts w:ascii="Times New Roman" w:eastAsia="Times New Roman" w:hAnsi="Times New Roman" w:cs="Times New Roman"/>
          <w:b/>
          <w:i/>
          <w:color w:val="000000"/>
          <w:sz w:val="28"/>
          <w:szCs w:val="28"/>
          <w:lang w:eastAsia="ru-RU"/>
        </w:rPr>
        <w:t>Итоговая работа, 1 вариант</w:t>
      </w:r>
      <w:bookmarkEnd w:id="14"/>
    </w:p>
    <w:p w:rsidR="001524FA" w:rsidRPr="001524FA" w:rsidRDefault="001524FA" w:rsidP="002531C6">
      <w:pPr>
        <w:widowControl w:val="0"/>
        <w:numPr>
          <w:ilvl w:val="0"/>
          <w:numId w:val="21"/>
        </w:numPr>
        <w:tabs>
          <w:tab w:val="left" w:pos="59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Каких композиторов и почему мы называем «венскими классиками»?</w:t>
      </w:r>
    </w:p>
    <w:p w:rsidR="001524FA" w:rsidRPr="001524FA" w:rsidRDefault="001524FA" w:rsidP="002531C6">
      <w:pPr>
        <w:widowControl w:val="0"/>
        <w:numPr>
          <w:ilvl w:val="0"/>
          <w:numId w:val="21"/>
        </w:numPr>
        <w:tabs>
          <w:tab w:val="left" w:pos="59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великих композиторов был выдающимся музыканто</w:t>
      </w:r>
      <w:proofErr w:type="gramStart"/>
      <w:r w:rsidRPr="001524FA">
        <w:rPr>
          <w:rFonts w:ascii="Times New Roman" w:eastAsia="Times New Roman" w:hAnsi="Times New Roman" w:cs="Times New Roman"/>
          <w:color w:val="000000"/>
          <w:sz w:val="28"/>
          <w:szCs w:val="28"/>
          <w:lang w:eastAsia="ru-RU"/>
        </w:rPr>
        <w:t>м-</w:t>
      </w:r>
      <w:proofErr w:type="gramEnd"/>
      <w:r w:rsidRPr="001524FA">
        <w:rPr>
          <w:rFonts w:ascii="Times New Roman" w:eastAsia="Times New Roman" w:hAnsi="Times New Roman" w:cs="Times New Roman"/>
          <w:color w:val="000000"/>
          <w:sz w:val="28"/>
          <w:szCs w:val="28"/>
          <w:lang w:eastAsia="ru-RU"/>
        </w:rPr>
        <w:t xml:space="preserve"> исполнителем? (желательно указать страну и время, когда жил этот музыкант)</w:t>
      </w:r>
    </w:p>
    <w:p w:rsidR="001524FA" w:rsidRPr="001524FA" w:rsidRDefault="001524FA" w:rsidP="002531C6">
      <w:pPr>
        <w:widowControl w:val="0"/>
        <w:numPr>
          <w:ilvl w:val="0"/>
          <w:numId w:val="21"/>
        </w:numPr>
        <w:tabs>
          <w:tab w:val="left" w:pos="59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важные исторические события произошли в России за время жизни Глинки?</w:t>
      </w:r>
    </w:p>
    <w:p w:rsidR="001524FA" w:rsidRPr="001524FA" w:rsidRDefault="001524FA" w:rsidP="002531C6">
      <w:pPr>
        <w:widowControl w:val="0"/>
        <w:numPr>
          <w:ilvl w:val="0"/>
          <w:numId w:val="21"/>
        </w:numPr>
        <w:tabs>
          <w:tab w:val="left" w:pos="59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основные жанры русских народных песен. Кто из композиторов и как работал с народными песнями?</w:t>
      </w:r>
    </w:p>
    <w:p w:rsidR="001524FA" w:rsidRPr="001524FA" w:rsidRDefault="001524FA" w:rsidP="002531C6">
      <w:pPr>
        <w:widowControl w:val="0"/>
        <w:numPr>
          <w:ilvl w:val="0"/>
          <w:numId w:val="21"/>
        </w:numPr>
        <w:tabs>
          <w:tab w:val="left" w:pos="59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виды оркестров вы знаете, в чем их различие?</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Когда и где возникли первые консерватории в России, кем они основаны, чьи имена носят?</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Вспомните музыкальные произведения, рисующие картины природы (напишите автора, название, жанр). Как мы называем музыку такого характера?</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Вспомните произведения русских композиторов, в которых есть образы Востока, Испании, Италии (напишите автора, жанр, название).</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 кого из композиторов есть циклы из 24 пьес, с чем связано такое количество?</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Объясните, что такое финал в инструментальном произведении и в опере.</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Вспомните, какие партии мужских персонажей в опере исполняет женский голос (автор, название оперы, персонаж).</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такое либретто, концерт (по 2 значения каждого термина).</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w:t>
      </w:r>
      <w:proofErr w:type="gramStart"/>
      <w:r w:rsidRPr="001524FA">
        <w:rPr>
          <w:rFonts w:ascii="Times New Roman" w:eastAsia="Times New Roman" w:hAnsi="Times New Roman" w:cs="Times New Roman"/>
          <w:color w:val="000000"/>
          <w:sz w:val="28"/>
          <w:szCs w:val="28"/>
          <w:lang w:eastAsia="ru-RU"/>
        </w:rPr>
        <w:t>основе</w:t>
      </w:r>
      <w:proofErr w:type="gramEnd"/>
      <w:r w:rsidRPr="001524FA">
        <w:rPr>
          <w:rFonts w:ascii="Times New Roman" w:eastAsia="Times New Roman" w:hAnsi="Times New Roman" w:cs="Times New Roman"/>
          <w:color w:val="000000"/>
          <w:sz w:val="28"/>
          <w:szCs w:val="28"/>
          <w:lang w:eastAsia="ru-RU"/>
        </w:rPr>
        <w:t xml:space="preserve"> каких музыкальных форм лежат две темы? три темы?</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чем сходство и различие экспозиции и репризы сонатной формы?</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чем отличие ариозо от арии? Приведите примеры ариозо.</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музыкальные произведения возникли как отклик на современные исторические события (автор, жанр, название)?</w:t>
      </w:r>
    </w:p>
    <w:p w:rsidR="001524FA" w:rsidRPr="001524FA" w:rsidRDefault="001524FA" w:rsidP="002531C6">
      <w:pPr>
        <w:widowControl w:val="0"/>
        <w:numPr>
          <w:ilvl w:val="0"/>
          <w:numId w:val="21"/>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самые известные концертные залы Москвы.</w:t>
      </w:r>
    </w:p>
    <w:p w:rsidR="001524FA" w:rsidRPr="001524FA" w:rsidRDefault="001524FA" w:rsidP="002531C6">
      <w:pPr>
        <w:widowControl w:val="0"/>
        <w:numPr>
          <w:ilvl w:val="0"/>
          <w:numId w:val="21"/>
        </w:numPr>
        <w:tabs>
          <w:tab w:val="left" w:pos="63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Какое произведение старинной музыки входит в вашу экзаменационную программу? Напишите, что вы знаете об авторе (страна, время), жанр, тональность произведения.</w:t>
      </w:r>
    </w:p>
    <w:p w:rsidR="001524FA" w:rsidRPr="001524FA" w:rsidRDefault="001524FA" w:rsidP="002531C6">
      <w:pPr>
        <w:keepNext/>
        <w:keepLines/>
        <w:widowControl w:val="0"/>
        <w:jc w:val="both"/>
        <w:outlineLvl w:val="2"/>
        <w:rPr>
          <w:rFonts w:ascii="Times New Roman" w:eastAsia="Times New Roman" w:hAnsi="Times New Roman" w:cs="Times New Roman"/>
          <w:b/>
          <w:i/>
          <w:color w:val="000000"/>
          <w:sz w:val="28"/>
          <w:szCs w:val="28"/>
          <w:lang w:eastAsia="ru-RU"/>
        </w:rPr>
      </w:pPr>
      <w:bookmarkStart w:id="15" w:name="bookmark15"/>
      <w:r w:rsidRPr="001524FA">
        <w:rPr>
          <w:rFonts w:ascii="Times New Roman" w:eastAsia="Times New Roman" w:hAnsi="Times New Roman" w:cs="Times New Roman"/>
          <w:b/>
          <w:i/>
          <w:color w:val="000000"/>
          <w:sz w:val="28"/>
          <w:szCs w:val="28"/>
          <w:lang w:eastAsia="ru-RU"/>
        </w:rPr>
        <w:t>Итоговая работа, 2 вариант</w:t>
      </w:r>
      <w:bookmarkEnd w:id="15"/>
    </w:p>
    <w:p w:rsidR="001524FA" w:rsidRPr="001524FA" w:rsidRDefault="001524FA" w:rsidP="002531C6">
      <w:pPr>
        <w:widowControl w:val="0"/>
        <w:numPr>
          <w:ilvl w:val="0"/>
          <w:numId w:val="31"/>
        </w:numPr>
        <w:tabs>
          <w:tab w:val="right" w:pos="9150"/>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русских композиторов рубежа ХК-ХХ века. Кто из них был выдающимся исполнителем?</w:t>
      </w:r>
    </w:p>
    <w:p w:rsidR="001524FA" w:rsidRPr="001524FA" w:rsidRDefault="001524FA" w:rsidP="002531C6">
      <w:pPr>
        <w:widowControl w:val="0"/>
        <w:numPr>
          <w:ilvl w:val="0"/>
          <w:numId w:val="31"/>
        </w:numPr>
        <w:tabs>
          <w:tab w:val="right" w:pos="9150"/>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композиторов писал книги, научные труды, статьи о музыке (желательно указать названия книг)?</w:t>
      </w:r>
    </w:p>
    <w:p w:rsidR="001524FA" w:rsidRPr="001524FA" w:rsidRDefault="001524FA" w:rsidP="002531C6">
      <w:pPr>
        <w:widowControl w:val="0"/>
        <w:numPr>
          <w:ilvl w:val="0"/>
          <w:numId w:val="31"/>
        </w:numPr>
        <w:tabs>
          <w:tab w:val="right" w:pos="9150"/>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Перечислите произведения, созданные на сюжеты и слова Пушкина (автор, жанр, название).</w:t>
      </w:r>
    </w:p>
    <w:p w:rsidR="001524FA" w:rsidRPr="001524FA" w:rsidRDefault="001524FA" w:rsidP="002531C6">
      <w:pPr>
        <w:widowControl w:val="0"/>
        <w:numPr>
          <w:ilvl w:val="0"/>
          <w:numId w:val="31"/>
        </w:numPr>
        <w:tabs>
          <w:tab w:val="right" w:pos="9150"/>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такое фортепианное трио, струнный квартет, фортепианный квинтет? Кто из композиторов писал произведения для таких составов?</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w:t>
      </w:r>
      <w:proofErr w:type="gramStart"/>
      <w:r w:rsidRPr="001524FA">
        <w:rPr>
          <w:rFonts w:ascii="Times New Roman" w:eastAsia="Times New Roman" w:hAnsi="Times New Roman" w:cs="Times New Roman"/>
          <w:color w:val="000000"/>
          <w:sz w:val="28"/>
          <w:szCs w:val="28"/>
          <w:lang w:eastAsia="ru-RU"/>
        </w:rPr>
        <w:t>творчестве</w:t>
      </w:r>
      <w:proofErr w:type="gramEnd"/>
      <w:r w:rsidRPr="001524FA">
        <w:rPr>
          <w:rFonts w:ascii="Times New Roman" w:eastAsia="Times New Roman" w:hAnsi="Times New Roman" w:cs="Times New Roman"/>
          <w:color w:val="000000"/>
          <w:sz w:val="28"/>
          <w:szCs w:val="28"/>
          <w:lang w:eastAsia="ru-RU"/>
        </w:rPr>
        <w:t xml:space="preserve"> каких композиторов встречается жанр «поэма»? Укажите автора, название произведения и состав исполнителей.</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вы знаете произведения, имеющие несколько редакций?</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такое цикл? Приведите примеры разных циклов.</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Запишите эти произведения в порядке их создания: «Евгений Онегин», «</w:t>
      </w:r>
      <w:proofErr w:type="spellStart"/>
      <w:r w:rsidRPr="001524FA">
        <w:rPr>
          <w:rFonts w:ascii="Times New Roman" w:eastAsia="Times New Roman" w:hAnsi="Times New Roman" w:cs="Times New Roman"/>
          <w:color w:val="000000"/>
          <w:sz w:val="28"/>
          <w:szCs w:val="28"/>
          <w:lang w:eastAsia="ru-RU"/>
        </w:rPr>
        <w:t>Шехерезада</w:t>
      </w:r>
      <w:proofErr w:type="spellEnd"/>
      <w:r w:rsidRPr="001524FA">
        <w:rPr>
          <w:rFonts w:ascii="Times New Roman" w:eastAsia="Times New Roman" w:hAnsi="Times New Roman" w:cs="Times New Roman"/>
          <w:color w:val="000000"/>
          <w:sz w:val="28"/>
          <w:szCs w:val="28"/>
          <w:lang w:eastAsia="ru-RU"/>
        </w:rPr>
        <w:t>», «Иван Сусанин», Первая симфония Чайковского, «Борис Годунов», «Руслан и Людмила», «Русалка».</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Вспомните музыкальные произведения, в которых композитор изобразил сражение (автор, жанр, название). Как мы называем сцены, изображающие сражение в живописи, в музыке?</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Какое важное историческое событие оказало влияние на мировоззрение и творчество Бетховена?</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чем сходство и в чем отличие заключительной партии и коды?</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Перечислите оперы: - с историческими сюжетами, - со сказочными сюжетами (автор, название).</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известных русских композиторов получил образование в консерватории, и кто сам преподавал в консерватории?</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темы в сонатной форме звучат в основной тональности?</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Что </w:t>
      </w:r>
      <w:proofErr w:type="gramStart"/>
      <w:r w:rsidRPr="001524FA">
        <w:rPr>
          <w:rFonts w:ascii="Times New Roman" w:eastAsia="Times New Roman" w:hAnsi="Times New Roman" w:cs="Times New Roman"/>
          <w:color w:val="000000"/>
          <w:sz w:val="28"/>
          <w:szCs w:val="28"/>
          <w:lang w:eastAsia="ru-RU"/>
        </w:rPr>
        <w:t>такое</w:t>
      </w:r>
      <w:proofErr w:type="gramEnd"/>
      <w:r w:rsidRPr="001524FA">
        <w:rPr>
          <w:rFonts w:ascii="Times New Roman" w:eastAsia="Times New Roman" w:hAnsi="Times New Roman" w:cs="Times New Roman"/>
          <w:color w:val="000000"/>
          <w:sz w:val="28"/>
          <w:szCs w:val="28"/>
          <w:lang w:eastAsia="ru-RU"/>
        </w:rPr>
        <w:t xml:space="preserve"> партитура и в </w:t>
      </w:r>
      <w:proofErr w:type="gramStart"/>
      <w:r w:rsidRPr="001524FA">
        <w:rPr>
          <w:rFonts w:ascii="Times New Roman" w:eastAsia="Times New Roman" w:hAnsi="Times New Roman" w:cs="Times New Roman"/>
          <w:color w:val="000000"/>
          <w:sz w:val="28"/>
          <w:szCs w:val="28"/>
          <w:lang w:eastAsia="ru-RU"/>
        </w:rPr>
        <w:t>каком</w:t>
      </w:r>
      <w:proofErr w:type="gramEnd"/>
      <w:r w:rsidRPr="001524FA">
        <w:rPr>
          <w:rFonts w:ascii="Times New Roman" w:eastAsia="Times New Roman" w:hAnsi="Times New Roman" w:cs="Times New Roman"/>
          <w:color w:val="000000"/>
          <w:sz w:val="28"/>
          <w:szCs w:val="28"/>
          <w:lang w:eastAsia="ru-RU"/>
        </w:rPr>
        <w:t xml:space="preserve"> порядке она записывается?</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такое клавир, квартет (по 2 значения каждого термина)</w:t>
      </w:r>
    </w:p>
    <w:p w:rsidR="001524FA" w:rsidRPr="001524FA" w:rsidRDefault="001524FA" w:rsidP="002531C6">
      <w:pPr>
        <w:widowControl w:val="0"/>
        <w:numPr>
          <w:ilvl w:val="0"/>
          <w:numId w:val="31"/>
        </w:numPr>
        <w:tabs>
          <w:tab w:val="right" w:pos="9157"/>
        </w:tabs>
        <w:spacing w:after="0"/>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известные вам музыкальные музеи, укажите, где они находятся.</w:t>
      </w:r>
    </w:p>
    <w:p w:rsidR="001524FA" w:rsidRPr="001524FA" w:rsidRDefault="001524FA" w:rsidP="002531C6">
      <w:pPr>
        <w:widowControl w:val="0"/>
        <w:numPr>
          <w:ilvl w:val="0"/>
          <w:numId w:val="31"/>
        </w:numPr>
        <w:tabs>
          <w:tab w:val="right" w:pos="9157"/>
        </w:tabs>
        <w:ind w:hanging="72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этюды входят в вашу экзаменационную программу? Напишите, что вы знаете об авторах (страна, время)?</w:t>
      </w:r>
    </w:p>
    <w:p w:rsidR="001524FA" w:rsidRPr="001524FA" w:rsidRDefault="001524FA" w:rsidP="002531C6">
      <w:pPr>
        <w:widowControl w:val="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Итоговая работа, 3 вариант</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Когда и где существовала «Могучая кучка», кто входил в ее состав, кому принадлежит это название?</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произведения мы называем программными? Какие признаки указывают на то, что это программное произведение? Приведите несколько примеров (автор, жанр, название).</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великих композиторов жил в XV</w:t>
      </w:r>
      <w:r w:rsidRPr="001524FA">
        <w:rPr>
          <w:rFonts w:ascii="Times New Roman" w:eastAsia="Times New Roman" w:hAnsi="Times New Roman" w:cs="Times New Roman"/>
          <w:color w:val="000000"/>
          <w:sz w:val="28"/>
          <w:szCs w:val="28"/>
          <w:u w:val="single"/>
          <w:lang w:eastAsia="ru-RU"/>
        </w:rPr>
        <w:t>III</w:t>
      </w:r>
      <w:r w:rsidRPr="001524FA">
        <w:rPr>
          <w:rFonts w:ascii="Times New Roman" w:eastAsia="Times New Roman" w:hAnsi="Times New Roman" w:cs="Times New Roman"/>
          <w:color w:val="000000"/>
          <w:sz w:val="28"/>
          <w:szCs w:val="28"/>
          <w:lang w:eastAsia="ru-RU"/>
        </w:rPr>
        <w:t xml:space="preserve"> веке, в каких странах?</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важные исторические события произошли за время жизни</w:t>
      </w:r>
    </w:p>
    <w:p w:rsidR="001524FA" w:rsidRPr="001524FA" w:rsidRDefault="001524FA" w:rsidP="002531C6">
      <w:pPr>
        <w:widowControl w:val="0"/>
        <w:tabs>
          <w:tab w:val="left" w:pos="649"/>
        </w:tabs>
        <w:spacing w:after="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С.С.Прокофьева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исторической последовательности возникли эти жанры: симфония, концертная увертюра, опера, концерт.</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вы знаете об Антоне и Николае Рубинштейнах, в чем значение их деятельности для русской музыки?</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композиторов, в творчестве которых особое значение принадлежит полифонии. Укажите, в какой стране и в какое время они жили.</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Приведите примеры симфонических произведений, где используется хор (назовите автора, жанр, какой текст использован).</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чем сходство и в чем различие сонаты и симфонии?</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w:t>
      </w:r>
      <w:proofErr w:type="gramStart"/>
      <w:r w:rsidRPr="001524FA">
        <w:rPr>
          <w:rFonts w:ascii="Times New Roman" w:eastAsia="Times New Roman" w:hAnsi="Times New Roman" w:cs="Times New Roman"/>
          <w:color w:val="000000"/>
          <w:sz w:val="28"/>
          <w:szCs w:val="28"/>
          <w:lang w:eastAsia="ru-RU"/>
        </w:rPr>
        <w:t>основе</w:t>
      </w:r>
      <w:proofErr w:type="gramEnd"/>
      <w:r w:rsidRPr="001524FA">
        <w:rPr>
          <w:rFonts w:ascii="Times New Roman" w:eastAsia="Times New Roman" w:hAnsi="Times New Roman" w:cs="Times New Roman"/>
          <w:color w:val="000000"/>
          <w:sz w:val="28"/>
          <w:szCs w:val="28"/>
          <w:lang w:eastAsia="ru-RU"/>
        </w:rPr>
        <w:t xml:space="preserve"> каких музыкальных форм лежит одна тема?</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произведения, написанные на сюжеты Н.В</w:t>
      </w:r>
      <w:proofErr w:type="gramStart"/>
      <w:r w:rsidRPr="001524FA">
        <w:rPr>
          <w:rFonts w:ascii="Times New Roman" w:eastAsia="Times New Roman" w:hAnsi="Times New Roman" w:cs="Times New Roman"/>
          <w:color w:val="000000"/>
          <w:sz w:val="28"/>
          <w:szCs w:val="28"/>
          <w:lang w:eastAsia="ru-RU"/>
        </w:rPr>
        <w:t xml:space="preserve"> .</w:t>
      </w:r>
      <w:proofErr w:type="gramEnd"/>
      <w:r w:rsidRPr="001524FA">
        <w:rPr>
          <w:rFonts w:ascii="Times New Roman" w:eastAsia="Times New Roman" w:hAnsi="Times New Roman" w:cs="Times New Roman"/>
          <w:color w:val="000000"/>
          <w:sz w:val="28"/>
          <w:szCs w:val="28"/>
          <w:lang w:eastAsia="ru-RU"/>
        </w:rPr>
        <w:t>Гоголя (автор, название, жанр).</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вы знаете неоконченные произведения? Почему они остались незавершенными? Завершил ли их кто-нибудь?</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Завершите: «Имя </w:t>
      </w:r>
      <w:proofErr w:type="spellStart"/>
      <w:r w:rsidRPr="001524FA">
        <w:rPr>
          <w:rFonts w:ascii="Times New Roman" w:eastAsia="Times New Roman" w:hAnsi="Times New Roman" w:cs="Times New Roman"/>
          <w:color w:val="000000"/>
          <w:sz w:val="28"/>
          <w:szCs w:val="28"/>
          <w:lang w:eastAsia="ru-RU"/>
        </w:rPr>
        <w:t>П.И.Чайковского</w:t>
      </w:r>
      <w:proofErr w:type="spellEnd"/>
      <w:r w:rsidRPr="001524FA">
        <w:rPr>
          <w:rFonts w:ascii="Times New Roman" w:eastAsia="Times New Roman" w:hAnsi="Times New Roman" w:cs="Times New Roman"/>
          <w:color w:val="000000"/>
          <w:sz w:val="28"/>
          <w:szCs w:val="28"/>
          <w:lang w:eastAsia="ru-RU"/>
        </w:rPr>
        <w:t xml:space="preserve"> присвоено...»</w:t>
      </w:r>
    </w:p>
    <w:p w:rsidR="001524FA" w:rsidRPr="001524FA" w:rsidRDefault="001524FA" w:rsidP="002531C6">
      <w:pPr>
        <w:widowControl w:val="0"/>
        <w:numPr>
          <w:ilvl w:val="0"/>
          <w:numId w:val="23"/>
        </w:numPr>
        <w:tabs>
          <w:tab w:val="left" w:pos="690"/>
          <w:tab w:val="right" w:pos="912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группы инструментов симфонического оркестра.</w:t>
      </w:r>
      <w:r w:rsidRPr="001524FA">
        <w:rPr>
          <w:rFonts w:ascii="Times New Roman" w:eastAsia="Times New Roman" w:hAnsi="Times New Roman" w:cs="Times New Roman"/>
          <w:color w:val="000000"/>
          <w:sz w:val="28"/>
          <w:szCs w:val="28"/>
          <w:lang w:eastAsia="ru-RU"/>
        </w:rPr>
        <w:tab/>
        <w:t>Какие</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инструменты используются в оркестре, но не входят ни в одну из этих групп?</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 каким признакам можно найти начало репризы в произведении?</w:t>
      </w:r>
    </w:p>
    <w:p w:rsidR="001524FA" w:rsidRPr="001524FA" w:rsidRDefault="001524FA" w:rsidP="002531C6">
      <w:pPr>
        <w:widowControl w:val="0"/>
        <w:numPr>
          <w:ilvl w:val="0"/>
          <w:numId w:val="23"/>
        </w:numPr>
        <w:tabs>
          <w:tab w:val="left" w:pos="69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Объясните термины: </w:t>
      </w:r>
      <w:proofErr w:type="spellStart"/>
      <w:r w:rsidRPr="001524FA">
        <w:rPr>
          <w:rFonts w:ascii="Times New Roman" w:eastAsia="Times New Roman" w:hAnsi="Times New Roman" w:cs="Times New Roman"/>
          <w:color w:val="000000"/>
          <w:sz w:val="28"/>
          <w:szCs w:val="28"/>
          <w:lang w:eastAsia="ru-RU"/>
        </w:rPr>
        <w:t>лейттема</w:t>
      </w:r>
      <w:proofErr w:type="spellEnd"/>
      <w:r w:rsidRPr="001524FA">
        <w:rPr>
          <w:rFonts w:ascii="Times New Roman" w:eastAsia="Times New Roman" w:hAnsi="Times New Roman" w:cs="Times New Roman"/>
          <w:color w:val="000000"/>
          <w:sz w:val="28"/>
          <w:szCs w:val="28"/>
          <w:lang w:eastAsia="ru-RU"/>
        </w:rPr>
        <w:t>, каденция, речитатив,</w:t>
      </w:r>
      <w:r w:rsidRPr="001524FA">
        <w:rPr>
          <w:rFonts w:ascii="Times New Roman" w:eastAsia="Times New Roman" w:hAnsi="Times New Roman" w:cs="Times New Roman"/>
          <w:color w:val="000000"/>
          <w:sz w:val="28"/>
          <w:szCs w:val="28"/>
          <w:lang w:eastAsia="ru-RU"/>
        </w:rPr>
        <w:tab/>
        <w:t>органный пункт?</w:t>
      </w:r>
    </w:p>
    <w:p w:rsidR="001524FA" w:rsidRPr="001524FA" w:rsidRDefault="001524FA" w:rsidP="002531C6">
      <w:pPr>
        <w:widowControl w:val="0"/>
        <w:numPr>
          <w:ilvl w:val="0"/>
          <w:numId w:val="23"/>
        </w:numPr>
        <w:tabs>
          <w:tab w:val="left" w:pos="723"/>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музыкальные театры Москвы.</w:t>
      </w:r>
    </w:p>
    <w:p w:rsidR="001524FA" w:rsidRPr="001524FA" w:rsidRDefault="001524FA" w:rsidP="002531C6">
      <w:pPr>
        <w:widowControl w:val="0"/>
        <w:numPr>
          <w:ilvl w:val="0"/>
          <w:numId w:val="23"/>
        </w:numPr>
        <w:tabs>
          <w:tab w:val="left" w:pos="723"/>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Какое произведение крупной формы входит в вашу экзаменационную программу? Что вы знаете об авторе? Сколько частей в этом произведении, какие в них тональности?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Эффективной формой подготовки к итоговому экзамену является коллоквиум.</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Для подготовки к коллоквиуму учащиеся должны использовать в первую очередь учебники по музыкальной литературе, а также «Музыкальную энциклопедию», музыкальные словари, книги по данной теме.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Полный список вопросов учащимся до коллоквиума не 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учащихся.</w:t>
      </w:r>
    </w:p>
    <w:p w:rsidR="001524FA" w:rsidRPr="001524FA" w:rsidRDefault="001524FA" w:rsidP="002531C6">
      <w:pPr>
        <w:keepNext/>
        <w:keepLines/>
        <w:widowControl w:val="0"/>
        <w:numPr>
          <w:ilvl w:val="0"/>
          <w:numId w:val="29"/>
        </w:numPr>
        <w:tabs>
          <w:tab w:val="left" w:pos="1184"/>
        </w:tabs>
        <w:jc w:val="both"/>
        <w:outlineLvl w:val="1"/>
        <w:rPr>
          <w:rFonts w:ascii="Times New Roman" w:eastAsia="Times New Roman" w:hAnsi="Times New Roman" w:cs="Times New Roman"/>
          <w:b/>
          <w:bCs/>
          <w:i/>
          <w:iCs/>
          <w:color w:val="000000"/>
          <w:sz w:val="28"/>
          <w:szCs w:val="28"/>
          <w:lang w:eastAsia="ru-RU"/>
        </w:rPr>
      </w:pPr>
      <w:bookmarkStart w:id="16" w:name="bookmark16"/>
      <w:r w:rsidRPr="001524FA">
        <w:rPr>
          <w:rFonts w:ascii="Times New Roman" w:eastAsia="Times New Roman" w:hAnsi="Times New Roman" w:cs="Times New Roman"/>
          <w:b/>
          <w:bCs/>
          <w:i/>
          <w:iCs/>
          <w:color w:val="000000"/>
          <w:sz w:val="28"/>
          <w:szCs w:val="28"/>
          <w:lang w:eastAsia="ru-RU"/>
        </w:rPr>
        <w:t>Критерии оценки промежуточной аттестации в форме экзамена (зачета) и итоговой аттестации</w:t>
      </w:r>
      <w:bookmarkEnd w:id="16"/>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5 («отлично»)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1524FA" w:rsidRPr="001524FA" w:rsidRDefault="001524FA" w:rsidP="002531C6">
      <w:pPr>
        <w:widowControl w:val="0"/>
        <w:numPr>
          <w:ilvl w:val="0"/>
          <w:numId w:val="24"/>
        </w:numPr>
        <w:tabs>
          <w:tab w:val="left" w:pos="970"/>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(«хорошо») - устный или письменный ответ, содержащий не более 2-3 незначительных ошибок. Определение на слух тематического материала также содержит 2-3 неточности негрубого характера или 1грубую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w:t>
      </w:r>
    </w:p>
    <w:p w:rsidR="001524FA" w:rsidRPr="001524FA" w:rsidRDefault="001524FA" w:rsidP="002531C6">
      <w:pPr>
        <w:widowControl w:val="0"/>
        <w:numPr>
          <w:ilvl w:val="0"/>
          <w:numId w:val="4"/>
        </w:numPr>
        <w:tabs>
          <w:tab w:val="left" w:pos="1198"/>
          <w:tab w:val="left" w:pos="4278"/>
          <w:tab w:val="left" w:pos="1201"/>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w:t>
      </w:r>
      <w:proofErr w:type="gramStart"/>
      <w:r w:rsidRPr="001524FA">
        <w:rPr>
          <w:rFonts w:ascii="Times New Roman" w:eastAsia="Times New Roman" w:hAnsi="Times New Roman" w:cs="Times New Roman"/>
          <w:color w:val="000000"/>
          <w:sz w:val="28"/>
          <w:szCs w:val="28"/>
          <w:lang w:eastAsia="ru-RU"/>
        </w:rPr>
        <w:t>у</w:t>
      </w:r>
      <w:proofErr w:type="gramEnd"/>
      <w:r w:rsidRPr="001524FA">
        <w:rPr>
          <w:rFonts w:ascii="Times New Roman" w:eastAsia="Times New Roman" w:hAnsi="Times New Roman" w:cs="Times New Roman"/>
          <w:color w:val="000000"/>
          <w:sz w:val="28"/>
          <w:szCs w:val="28"/>
          <w:lang w:eastAsia="ru-RU"/>
        </w:rPr>
        <w:t>довлетворительно»)</w:t>
      </w:r>
      <w:r w:rsidRPr="001524FA">
        <w:rPr>
          <w:rFonts w:ascii="Times New Roman" w:eastAsia="Times New Roman" w:hAnsi="Times New Roman" w:cs="Times New Roman"/>
          <w:color w:val="000000"/>
          <w:sz w:val="28"/>
          <w:szCs w:val="28"/>
          <w:lang w:eastAsia="ru-RU"/>
        </w:rPr>
        <w:tab/>
        <w:t>- устный или письменный ответ,</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содержащий</w:t>
      </w:r>
      <w:proofErr w:type="gramEnd"/>
      <w:r w:rsidRPr="001524FA">
        <w:rPr>
          <w:rFonts w:ascii="Times New Roman" w:eastAsia="Times New Roman" w:hAnsi="Times New Roman" w:cs="Times New Roman"/>
          <w:color w:val="000000"/>
          <w:sz w:val="28"/>
          <w:szCs w:val="28"/>
          <w:lang w:eastAsia="ru-RU"/>
        </w:rPr>
        <w:t xml:space="preserve"> 3 грубые ошибки или 4-5 незначительных. В определении на слух тематического материала допускаются: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w:t>
      </w:r>
      <w:proofErr w:type="gramStart"/>
      <w:r w:rsidRPr="001524FA">
        <w:rPr>
          <w:rFonts w:ascii="Times New Roman" w:eastAsia="Times New Roman" w:hAnsi="Times New Roman" w:cs="Times New Roman"/>
          <w:color w:val="000000"/>
          <w:sz w:val="28"/>
          <w:szCs w:val="28"/>
          <w:lang w:eastAsia="ru-RU"/>
        </w:rPr>
        <w:t>обучающегося</w:t>
      </w:r>
      <w:proofErr w:type="gram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2 («неудовлетворительно») - большая часть устного или письменного ответа неверна; в определении на слух тематического материала более 70% ответов ошибочны. </w:t>
      </w:r>
      <w:proofErr w:type="gramStart"/>
      <w:r w:rsidRPr="001524FA">
        <w:rPr>
          <w:rFonts w:ascii="Times New Roman" w:eastAsia="Times New Roman" w:hAnsi="Times New Roman" w:cs="Times New Roman"/>
          <w:color w:val="000000"/>
          <w:sz w:val="28"/>
          <w:szCs w:val="28"/>
          <w:lang w:eastAsia="ru-RU"/>
        </w:rPr>
        <w:t>Обучающийся</w:t>
      </w:r>
      <w:proofErr w:type="gramEnd"/>
      <w:r w:rsidRPr="001524FA">
        <w:rPr>
          <w:rFonts w:ascii="Times New Roman" w:eastAsia="Times New Roman" w:hAnsi="Times New Roman" w:cs="Times New Roman"/>
          <w:color w:val="000000"/>
          <w:sz w:val="28"/>
          <w:szCs w:val="28"/>
          <w:lang w:eastAsia="ru-RU"/>
        </w:rPr>
        <w:t xml:space="preserve"> слабо представляет себе эпохи, стилевые направления, другие виды искусства.</w:t>
      </w:r>
    </w:p>
    <w:p w:rsidR="001524FA" w:rsidRPr="001524FA" w:rsidRDefault="001524FA" w:rsidP="002531C6">
      <w:pPr>
        <w:widowControl w:val="0"/>
        <w:numPr>
          <w:ilvl w:val="0"/>
          <w:numId w:val="29"/>
        </w:numPr>
        <w:tabs>
          <w:tab w:val="left" w:pos="1494"/>
        </w:tabs>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 xml:space="preserve">Контрольные требования на разных этапах обучения </w:t>
      </w:r>
    </w:p>
    <w:p w:rsidR="001524FA" w:rsidRPr="001524FA" w:rsidRDefault="001524FA" w:rsidP="002531C6">
      <w:pPr>
        <w:widowControl w:val="0"/>
        <w:tabs>
          <w:tab w:val="left" w:pos="1494"/>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Содержание и требование программы «Музыкальная литература» определяет уровень подготовки </w:t>
      </w:r>
      <w:proofErr w:type="gramStart"/>
      <w:r w:rsidRPr="001524FA">
        <w:rPr>
          <w:rFonts w:ascii="Times New Roman" w:eastAsia="Times New Roman" w:hAnsi="Times New Roman" w:cs="Times New Roman"/>
          <w:color w:val="000000"/>
          <w:sz w:val="28"/>
          <w:szCs w:val="28"/>
          <w:lang w:eastAsia="ru-RU"/>
        </w:rPr>
        <w:t>обучающихся</w:t>
      </w:r>
      <w:proofErr w:type="gramEnd"/>
      <w:r w:rsidRPr="001524FA">
        <w:rPr>
          <w:rFonts w:ascii="Times New Roman" w:eastAsia="Times New Roman" w:hAnsi="Times New Roman" w:cs="Times New Roman"/>
          <w:color w:val="000000"/>
          <w:sz w:val="28"/>
          <w:szCs w:val="28"/>
          <w:lang w:eastAsia="ru-RU"/>
        </w:rPr>
        <w:t>. В соответствии с ними ученики должны уметь:</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грамотно и связно рассказывать о том или ином сочинении или историческом событии,</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знать специальную терминологию, ориентироваться в биографии композитора,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представлять исторический контекст событий, изложенных в биографиях композиторов,</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определить на слух тематический материал пройденных произведений,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играть на фортепиано тематический материал пройденных произведений,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знать основные стилевые направления в культуре и определять их характерные черты,</w:t>
      </w:r>
    </w:p>
    <w:p w:rsid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знать и определять характерные черты пройденных жанров и форм.</w:t>
      </w:r>
    </w:p>
    <w:p w:rsidR="002531C6" w:rsidRDefault="002531C6" w:rsidP="002531C6">
      <w:pPr>
        <w:widowControl w:val="0"/>
        <w:jc w:val="both"/>
        <w:rPr>
          <w:rFonts w:ascii="Times New Roman" w:eastAsia="Times New Roman" w:hAnsi="Times New Roman" w:cs="Times New Roman"/>
          <w:color w:val="000000"/>
          <w:sz w:val="28"/>
          <w:szCs w:val="28"/>
          <w:lang w:eastAsia="ru-RU"/>
        </w:rPr>
      </w:pPr>
    </w:p>
    <w:p w:rsidR="002531C6" w:rsidRPr="001524FA" w:rsidRDefault="002531C6" w:rsidP="002531C6">
      <w:pPr>
        <w:widowControl w:val="0"/>
        <w:jc w:val="both"/>
        <w:rPr>
          <w:rFonts w:ascii="Times New Roman" w:eastAsia="Times New Roman" w:hAnsi="Times New Roman" w:cs="Times New Roman"/>
          <w:color w:val="000000"/>
          <w:sz w:val="28"/>
          <w:szCs w:val="28"/>
          <w:lang w:eastAsia="ru-RU"/>
        </w:rPr>
      </w:pPr>
    </w:p>
    <w:p w:rsidR="001524FA" w:rsidRPr="001524FA" w:rsidRDefault="001524FA" w:rsidP="002531C6">
      <w:pPr>
        <w:keepNext/>
        <w:keepLines/>
        <w:widowControl w:val="0"/>
        <w:numPr>
          <w:ilvl w:val="0"/>
          <w:numId w:val="28"/>
        </w:numPr>
        <w:tabs>
          <w:tab w:val="left" w:pos="1136"/>
        </w:tabs>
        <w:jc w:val="both"/>
        <w:outlineLvl w:val="1"/>
        <w:rPr>
          <w:rFonts w:ascii="Times New Roman" w:eastAsia="Times New Roman" w:hAnsi="Times New Roman" w:cs="Times New Roman"/>
          <w:b/>
          <w:color w:val="000000"/>
          <w:sz w:val="28"/>
          <w:szCs w:val="28"/>
          <w:lang w:eastAsia="ru-RU"/>
        </w:rPr>
      </w:pPr>
      <w:bookmarkStart w:id="17" w:name="bookmark17"/>
      <w:r w:rsidRPr="001524FA">
        <w:rPr>
          <w:rFonts w:ascii="Times New Roman" w:eastAsia="Times New Roman" w:hAnsi="Times New Roman" w:cs="Times New Roman"/>
          <w:b/>
          <w:color w:val="000000"/>
          <w:sz w:val="28"/>
          <w:szCs w:val="28"/>
          <w:lang w:eastAsia="ru-RU"/>
        </w:rPr>
        <w:t xml:space="preserve">ШЕСТОЙ ГОД </w:t>
      </w:r>
      <w:proofErr w:type="gramStart"/>
      <w:r w:rsidRPr="001524FA">
        <w:rPr>
          <w:rFonts w:ascii="Times New Roman" w:eastAsia="Times New Roman" w:hAnsi="Times New Roman" w:cs="Times New Roman"/>
          <w:b/>
          <w:color w:val="000000"/>
          <w:sz w:val="28"/>
          <w:szCs w:val="28"/>
          <w:lang w:eastAsia="ru-RU"/>
        </w:rPr>
        <w:t>ОБУЧЕНИЯ ПО</w:t>
      </w:r>
      <w:proofErr w:type="gramEnd"/>
      <w:r w:rsidRPr="001524FA">
        <w:rPr>
          <w:rFonts w:ascii="Times New Roman" w:eastAsia="Times New Roman" w:hAnsi="Times New Roman" w:cs="Times New Roman"/>
          <w:b/>
          <w:color w:val="000000"/>
          <w:sz w:val="28"/>
          <w:szCs w:val="28"/>
          <w:lang w:eastAsia="ru-RU"/>
        </w:rPr>
        <w:t xml:space="preserve"> УЧЕБНОМУ ПРЕДМЕТУ</w:t>
      </w:r>
      <w:bookmarkEnd w:id="17"/>
    </w:p>
    <w:p w:rsidR="001524FA" w:rsidRPr="001524FA" w:rsidRDefault="001524FA" w:rsidP="002531C6">
      <w:pPr>
        <w:keepNext/>
        <w:keepLines/>
        <w:widowControl w:val="0"/>
        <w:ind w:left="360" w:hanging="360"/>
        <w:jc w:val="center"/>
        <w:outlineLvl w:val="1"/>
        <w:rPr>
          <w:rFonts w:ascii="Times New Roman" w:eastAsia="Times New Roman" w:hAnsi="Times New Roman" w:cs="Times New Roman"/>
          <w:b/>
          <w:color w:val="000000"/>
          <w:sz w:val="28"/>
          <w:szCs w:val="28"/>
          <w:lang w:eastAsia="ru-RU"/>
        </w:rPr>
      </w:pPr>
      <w:bookmarkStart w:id="18" w:name="bookmark18"/>
      <w:r w:rsidRPr="001524FA">
        <w:rPr>
          <w:rFonts w:ascii="Times New Roman" w:eastAsia="Times New Roman" w:hAnsi="Times New Roman" w:cs="Times New Roman"/>
          <w:b/>
          <w:color w:val="000000"/>
          <w:sz w:val="28"/>
          <w:szCs w:val="28"/>
          <w:lang w:eastAsia="ru-RU"/>
        </w:rPr>
        <w:t>«МУЗЫКАЛЬНАЯ ЛИТЕРАТУРА» (9-й  класс)</w:t>
      </w:r>
    </w:p>
    <w:p w:rsidR="001524FA" w:rsidRPr="001524FA" w:rsidRDefault="001524FA" w:rsidP="002531C6">
      <w:pPr>
        <w:keepNext/>
        <w:keepLines/>
        <w:widowControl w:val="0"/>
        <w:ind w:left="360" w:hanging="360"/>
        <w:jc w:val="center"/>
        <w:outlineLvl w:val="1"/>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Пояснительная записка</w:t>
      </w:r>
      <w:bookmarkEnd w:id="18"/>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Содержание учебного предмета «Музыкальная литература» при 9-</w:t>
      </w:r>
      <w:r w:rsidRPr="001524FA">
        <w:rPr>
          <w:rFonts w:ascii="Times New Roman" w:eastAsia="Times New Roman" w:hAnsi="Times New Roman" w:cs="Times New Roman"/>
          <w:color w:val="000000"/>
          <w:sz w:val="28"/>
          <w:szCs w:val="28"/>
          <w:lang w:eastAsia="ru-RU"/>
        </w:rPr>
        <w:softHyphen/>
        <w:t>летнем сроке направлено на подготовку учащихся к поступлению в профессиональные учебные заведения.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то же время освоение выпускниками данной программы создает благоприятные условия для развития личности, укрепляет мотивацию к познанию и творчеству, эмоциональному обогащению.</w:t>
      </w:r>
    </w:p>
    <w:p w:rsidR="001524FA" w:rsidRPr="001524FA" w:rsidRDefault="001524FA" w:rsidP="002531C6">
      <w:pPr>
        <w:widowControl w:val="0"/>
        <w:ind w:firstLine="360"/>
        <w:jc w:val="both"/>
        <w:rPr>
          <w:rFonts w:ascii="Times New Roman" w:eastAsia="Times New Roman" w:hAnsi="Times New Roman" w:cs="Times New Roman"/>
          <w:sz w:val="28"/>
          <w:szCs w:val="28"/>
          <w:lang w:eastAsia="ru-RU"/>
        </w:rPr>
      </w:pPr>
      <w:r w:rsidRPr="001524FA">
        <w:rPr>
          <w:rFonts w:ascii="Times New Roman" w:eastAsia="Times New Roman" w:hAnsi="Times New Roman" w:cs="Times New Roman"/>
          <w:sz w:val="28"/>
          <w:szCs w:val="28"/>
          <w:lang w:eastAsia="ru-RU"/>
        </w:rPr>
        <w:t>Содержание программы рассчитано на годовой курс. Время аудиторных занятий - 1,5 часа в неделю. Время самостоятельных занятий 1 час в неделю. В целом максимальная нагрузка за год составляет 82,5 часа, из них 33 часа - самостоятельная (внеаудиторная) работа, а 49, 5 часа - аудиторная.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Обоснованность последовательности тем в программе отвечает ходу музыкально-исторического процесса последних трех веков и включает темы по творчеству ведущих композиторов европейских стран.</w:t>
      </w:r>
    </w:p>
    <w:p w:rsidR="001524FA" w:rsidRPr="001524FA" w:rsidRDefault="001524FA" w:rsidP="002531C6">
      <w:pPr>
        <w:widowControl w:val="0"/>
        <w:tabs>
          <w:tab w:val="left" w:pos="2126"/>
          <w:tab w:val="right" w:pos="7160"/>
          <w:tab w:val="right" w:pos="9150"/>
        </w:tabs>
        <w:ind w:firstLine="36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Главная цель занятий (сверх перечисленных в начале данной учебной программы) - научить обучающихся вслушиваться в звучащую музыку при максимальном слуховом внимании.</w:t>
      </w:r>
      <w:proofErr w:type="gramEnd"/>
      <w:r w:rsidRPr="001524FA">
        <w:rPr>
          <w:rFonts w:ascii="Times New Roman" w:eastAsia="Times New Roman" w:hAnsi="Times New Roman" w:cs="Times New Roman"/>
          <w:color w:val="000000"/>
          <w:sz w:val="28"/>
          <w:szCs w:val="28"/>
          <w:lang w:eastAsia="ru-RU"/>
        </w:rPr>
        <w:t xml:space="preserve"> Регулярное</w:t>
      </w:r>
      <w:r w:rsidRPr="001524FA">
        <w:rPr>
          <w:rFonts w:ascii="Times New Roman" w:eastAsia="Times New Roman" w:hAnsi="Times New Roman" w:cs="Times New Roman"/>
          <w:color w:val="000000"/>
          <w:sz w:val="28"/>
          <w:szCs w:val="28"/>
          <w:lang w:eastAsia="ru-RU"/>
        </w:rPr>
        <w:tab/>
        <w:t xml:space="preserve"> знакомство с выдающимися творениями великих композиторов способствует формированию художественного вкуса, умению слышать красоту художественных</w:t>
      </w:r>
      <w:r w:rsidRPr="001524FA">
        <w:rPr>
          <w:rFonts w:ascii="Times New Roman" w:eastAsia="Times New Roman" w:hAnsi="Times New Roman" w:cs="Times New Roman"/>
          <w:color w:val="000000"/>
          <w:sz w:val="28"/>
          <w:szCs w:val="28"/>
          <w:lang w:eastAsia="ru-RU"/>
        </w:rPr>
        <w:tab/>
        <w:t>образов, осознавать талант их авторов.</w:t>
      </w:r>
      <w:r w:rsidRPr="001524FA">
        <w:rPr>
          <w:rFonts w:ascii="Times New Roman" w:eastAsia="Times New Roman" w:hAnsi="Times New Roman" w:cs="Times New Roman"/>
          <w:color w:val="000000"/>
          <w:sz w:val="28"/>
          <w:szCs w:val="28"/>
          <w:lang w:eastAsia="ru-RU"/>
        </w:rPr>
        <w:tab/>
        <w:t xml:space="preserve"> Помимо чисто  музыкальных навыков ученики получают немало знаний о великих композиторах европейских стран, основных событиях музыкальной жизни минувших эпох, ведущих стилях, направлениях в развитии европейской музыки.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Шестой год обучения (9-й или 6-й классы) по учебному предмету «Музыкальная литература» является дополнительным к основному курсу.</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Назначение занятий по музыкальной литературе - содействовать профессиональной ориентации учащихся, их сознательному выбору профессии музыканта через расширение и углубление знаний, навыков и умений, приобретенных при изучении основного курса и в самостоятельном общении с музыкой.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Одной из основных целей учебного предмета «Музыкальная литература» является дальнейшее художественно-эстетическое развитие учащихся, а также овладение ими знаниями, умениями, навыками, достаточными для поступления в профессиональное учебное заведение.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Из подбора и последовательности тем и произведений у учащихся должно сложиться общее представление о музыкальном процессе в Европе XV</w:t>
      </w:r>
      <w:r w:rsidRPr="001524FA">
        <w:rPr>
          <w:rFonts w:ascii="Times New Roman" w:eastAsia="Times New Roman" w:hAnsi="Times New Roman" w:cs="Times New Roman"/>
          <w:color w:val="000000"/>
          <w:sz w:val="28"/>
          <w:szCs w:val="28"/>
          <w:u w:val="single"/>
          <w:lang w:eastAsia="ru-RU"/>
        </w:rPr>
        <w:t>III</w:t>
      </w:r>
      <w:r w:rsidRPr="001524FA">
        <w:rPr>
          <w:rFonts w:ascii="Times New Roman" w:eastAsia="Times New Roman" w:hAnsi="Times New Roman" w:cs="Times New Roman"/>
          <w:color w:val="000000"/>
          <w:sz w:val="28"/>
          <w:szCs w:val="28"/>
          <w:lang w:eastAsia="ru-RU"/>
        </w:rPr>
        <w:t>-XX веков, об основных жанрах музыки, художественных направлениях и национальных композиторских школах в их наиболее ярких проявлениях.</w:t>
      </w:r>
    </w:p>
    <w:p w:rsidR="001524FA" w:rsidRPr="001524FA" w:rsidRDefault="001524FA" w:rsidP="002531C6">
      <w:pPr>
        <w:widowControl w:val="0"/>
        <w:ind w:firstLine="36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Формы занятий</w:t>
      </w:r>
    </w:p>
    <w:p w:rsidR="001524FA" w:rsidRPr="001524FA" w:rsidRDefault="001524FA" w:rsidP="002531C6">
      <w:pPr>
        <w:widowControl w:val="0"/>
        <w:tabs>
          <w:tab w:val="right" w:pos="6883"/>
          <w:tab w:val="right" w:pos="9082"/>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Занятия могут проводиться в форме бесед и лекций преподавателя, диалога между преподавателем и </w:t>
      </w:r>
      <w:proofErr w:type="gramStart"/>
      <w:r w:rsidRPr="001524FA">
        <w:rPr>
          <w:rFonts w:ascii="Times New Roman" w:eastAsia="Times New Roman" w:hAnsi="Times New Roman" w:cs="Times New Roman"/>
          <w:color w:val="000000"/>
          <w:sz w:val="28"/>
          <w:szCs w:val="28"/>
          <w:lang w:eastAsia="ru-RU"/>
        </w:rPr>
        <w:t>обучающимися</w:t>
      </w:r>
      <w:proofErr w:type="gramEnd"/>
      <w:r w:rsidRPr="001524FA">
        <w:rPr>
          <w:rFonts w:ascii="Times New Roman" w:eastAsia="Times New Roman" w:hAnsi="Times New Roman" w:cs="Times New Roman"/>
          <w:color w:val="000000"/>
          <w:sz w:val="28"/>
          <w:szCs w:val="28"/>
          <w:lang w:eastAsia="ru-RU"/>
        </w:rPr>
        <w:t>. Эффективной формой занятий являются выступления обучающихся с заранее подготовленными докладами по заданной теме. На уроке выступают не более двух докладчиков (занятия в форме семинара). Остальные ученики являются активными слушателями, задают вопросы, высказывают свои суждения. Доклад подкрепляется прослушиванием музыкальных произведений. Накопленный учащимися опыт позволит обращаться к более сложным и объемным произведениям, позволит затрагивать вопросы, отвечающие интересам взрослеющих школьников. Безусловно, подготовка к докладу осуществляется с помощью преподавателя, который рекомендует перечень литературы; объясняет схему выступления; контролирует продолжительность выступления; указывает моменты, на которые необходимо при выступлении обратить особое внимание учеников.</w:t>
      </w:r>
    </w:p>
    <w:p w:rsidR="001524FA" w:rsidRPr="001524FA" w:rsidRDefault="001524FA" w:rsidP="002531C6">
      <w:pPr>
        <w:widowControl w:val="0"/>
        <w:ind w:firstLine="36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Отличительная особенность программы шестого года обучения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proofErr w:type="gramStart"/>
      <w:r w:rsidRPr="001524FA">
        <w:rPr>
          <w:rFonts w:ascii="Times New Roman" w:eastAsia="Times New Roman" w:hAnsi="Times New Roman" w:cs="Times New Roman"/>
          <w:color w:val="000000"/>
          <w:sz w:val="28"/>
          <w:szCs w:val="28"/>
          <w:lang w:eastAsia="ru-RU"/>
        </w:rPr>
        <w:t>Учитывая, что русская музыкальная классика Х1Х-ХХ веков в лице всех ее основных представителей учащимся уже знакома, а европейская классика в предшествующем курсе (пять лет обучения) была представлена л</w:t>
      </w:r>
      <w:r w:rsidRPr="001524FA">
        <w:rPr>
          <w:rFonts w:ascii="Times New Roman" w:eastAsia="Times New Roman" w:hAnsi="Times New Roman" w:cs="Times New Roman"/>
          <w:color w:val="000000"/>
          <w:sz w:val="28"/>
          <w:szCs w:val="28"/>
          <w:u w:val="single"/>
          <w:lang w:eastAsia="ru-RU"/>
        </w:rPr>
        <w:t>ишь</w:t>
      </w:r>
      <w:r w:rsidRPr="001524FA">
        <w:rPr>
          <w:rFonts w:ascii="Times New Roman" w:eastAsia="Times New Roman" w:hAnsi="Times New Roman" w:cs="Times New Roman"/>
          <w:color w:val="000000"/>
          <w:sz w:val="28"/>
          <w:szCs w:val="28"/>
          <w:lang w:eastAsia="ru-RU"/>
        </w:rPr>
        <w:t xml:space="preserve"> шестью монографическими темами, целесообразно вновь вернуться к классическому периоду европейской музыки и, не дублируя темы основного курса, познакомить их с именами и некоторыми сочинениями крупнейших композиторов Италии, Германии, Франции, ряда других стран</w:t>
      </w:r>
      <w:proofErr w:type="gramEnd"/>
      <w:r w:rsidRPr="001524FA">
        <w:rPr>
          <w:rFonts w:ascii="Times New Roman" w:eastAsia="Times New Roman" w:hAnsi="Times New Roman" w:cs="Times New Roman"/>
          <w:color w:val="000000"/>
          <w:sz w:val="28"/>
          <w:szCs w:val="28"/>
          <w:lang w:eastAsia="ru-RU"/>
        </w:rPr>
        <w:t xml:space="preserve">, музыкальное </w:t>
      </w:r>
      <w:proofErr w:type="gramStart"/>
      <w:r w:rsidRPr="001524FA">
        <w:rPr>
          <w:rFonts w:ascii="Times New Roman" w:eastAsia="Times New Roman" w:hAnsi="Times New Roman" w:cs="Times New Roman"/>
          <w:color w:val="000000"/>
          <w:sz w:val="28"/>
          <w:szCs w:val="28"/>
          <w:lang w:eastAsia="ru-RU"/>
        </w:rPr>
        <w:t>искусство</w:t>
      </w:r>
      <w:proofErr w:type="gramEnd"/>
      <w:r w:rsidRPr="001524FA">
        <w:rPr>
          <w:rFonts w:ascii="Times New Roman" w:eastAsia="Times New Roman" w:hAnsi="Times New Roman" w:cs="Times New Roman"/>
          <w:color w:val="000000"/>
          <w:sz w:val="28"/>
          <w:szCs w:val="28"/>
          <w:lang w:eastAsia="ru-RU"/>
        </w:rPr>
        <w:t xml:space="preserve"> которых входит в сокровищницу мировой музыкальной культуры.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Обозревая европейскую классику трех последних веков, необходимо найти возможность приблизить школьников к современной музыкальной жизни, участниками которой они становятся, к некоторым ее проблемам. Хорошим материалом для этого могут послужить важнейшие события музыкальной жизни (конкурсы, фестивали, премьеры музыкальных театров и т.п.), обзор событий и фактов, содержащийся в средствах массовой информации, в интернете. Свое место в учебной работе должны найти и памятные музыкальные даты.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 усмотрение преподавателя несколько уроков можно посвятить творчеству выдающихся исполнителей ХХ века (пианистов, скрипачей, виолончелистов, певцов, дирижеров).</w:t>
      </w:r>
    </w:p>
    <w:p w:rsidR="001524FA" w:rsidRPr="001524FA" w:rsidRDefault="001524FA" w:rsidP="002531C6">
      <w:pPr>
        <w:widowControl w:val="0"/>
        <w:ind w:firstLine="36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Учебно-тематический план</w:t>
      </w:r>
    </w:p>
    <w:p w:rsidR="001524FA" w:rsidRPr="004A3242" w:rsidRDefault="001524FA" w:rsidP="004A3242">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Предлагаемый план является одним из возможных вариантов содержания предмета в 9 классе. Педагог должен ориентироваться на уровень подготовки учеников и исходить из методической целесообразно</w:t>
      </w:r>
      <w:r w:rsidR="004A3242">
        <w:rPr>
          <w:rFonts w:ascii="Times New Roman" w:eastAsia="Times New Roman" w:hAnsi="Times New Roman" w:cs="Times New Roman"/>
          <w:color w:val="000000"/>
          <w:sz w:val="28"/>
          <w:szCs w:val="28"/>
          <w:lang w:eastAsia="ru-RU"/>
        </w:rPr>
        <w:t>сти изучения той или иной темы.</w:t>
      </w:r>
    </w:p>
    <w:p w:rsidR="001524FA" w:rsidRPr="001524FA" w:rsidRDefault="001524FA" w:rsidP="002531C6">
      <w:pPr>
        <w:widowControl w:val="0"/>
        <w:ind w:firstLine="360"/>
        <w:jc w:val="both"/>
        <w:rPr>
          <w:rFonts w:ascii="Times New Roman" w:eastAsia="Times New Roman" w:hAnsi="Times New Roman" w:cs="Times New Roman"/>
          <w:b/>
          <w:bCs/>
          <w:i/>
          <w:iCs/>
          <w:color w:val="000000"/>
          <w:sz w:val="24"/>
          <w:szCs w:val="24"/>
          <w:lang w:eastAsia="ru-RU"/>
        </w:rPr>
      </w:pPr>
      <w:r w:rsidRPr="002531C6">
        <w:rPr>
          <w:rFonts w:ascii="Times New Roman" w:eastAsia="Times New Roman" w:hAnsi="Times New Roman" w:cs="Times New Roman"/>
          <w:b/>
          <w:bCs/>
          <w:i/>
          <w:iCs/>
          <w:color w:val="000000"/>
          <w:sz w:val="24"/>
          <w:szCs w:val="24"/>
          <w:lang w:eastAsia="ru-RU"/>
        </w:rPr>
        <w:t>Примерный учебно-тематический план</w:t>
      </w:r>
    </w:p>
    <w:tbl>
      <w:tblPr>
        <w:tblOverlap w:val="never"/>
        <w:tblW w:w="9370" w:type="dxa"/>
        <w:tblLayout w:type="fixed"/>
        <w:tblCellMar>
          <w:left w:w="10" w:type="dxa"/>
          <w:right w:w="10" w:type="dxa"/>
        </w:tblCellMar>
        <w:tblLook w:val="04A0" w:firstRow="1" w:lastRow="0" w:firstColumn="1" w:lastColumn="0" w:noHBand="0" w:noVBand="1"/>
      </w:tblPr>
      <w:tblGrid>
        <w:gridCol w:w="717"/>
        <w:gridCol w:w="2270"/>
        <w:gridCol w:w="992"/>
        <w:gridCol w:w="1369"/>
        <w:gridCol w:w="4022"/>
      </w:tblGrid>
      <w:tr w:rsidR="001524FA" w:rsidRPr="001524FA" w:rsidTr="002531C6">
        <w:trPr>
          <w:trHeight w:val="614"/>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w:t>
            </w:r>
          </w:p>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bCs/>
                <w:color w:val="000000"/>
                <w:sz w:val="24"/>
                <w:szCs w:val="24"/>
                <w:lang w:eastAsia="ru-RU"/>
              </w:rPr>
              <w:t>темы</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Темы уроков</w:t>
            </w:r>
          </w:p>
        </w:tc>
        <w:tc>
          <w:tcPr>
            <w:tcW w:w="992" w:type="dxa"/>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bCs/>
                <w:color w:val="000000"/>
                <w:sz w:val="24"/>
                <w:szCs w:val="24"/>
                <w:lang w:eastAsia="ru-RU"/>
              </w:rPr>
              <w:t>кол-во</w:t>
            </w:r>
          </w:p>
          <w:p w:rsidR="001524FA" w:rsidRPr="002531C6" w:rsidRDefault="001524FA" w:rsidP="002531C6">
            <w:pPr>
              <w:widowControl w:val="0"/>
              <w:jc w:val="center"/>
              <w:rPr>
                <w:rFonts w:ascii="Times New Roman" w:eastAsia="Times New Roman" w:hAnsi="Times New Roman" w:cs="Times New Roman"/>
                <w:bCs/>
                <w:color w:val="000000"/>
                <w:sz w:val="24"/>
                <w:szCs w:val="24"/>
                <w:lang w:eastAsia="ru-RU"/>
              </w:rPr>
            </w:pPr>
            <w:r w:rsidRPr="002531C6">
              <w:rPr>
                <w:rFonts w:ascii="Times New Roman" w:eastAsia="Times New Roman" w:hAnsi="Times New Roman" w:cs="Times New Roman"/>
                <w:bCs/>
                <w:color w:val="000000"/>
                <w:sz w:val="24"/>
                <w:szCs w:val="24"/>
                <w:lang w:eastAsia="ru-RU"/>
              </w:rPr>
              <w:t>часов</w:t>
            </w:r>
          </w:p>
        </w:tc>
        <w:tc>
          <w:tcPr>
            <w:tcW w:w="1369" w:type="dxa"/>
            <w:tcBorders>
              <w:top w:val="single" w:sz="4" w:space="0" w:color="auto"/>
              <w:lef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p>
        </w:tc>
        <w:tc>
          <w:tcPr>
            <w:tcW w:w="4022" w:type="dxa"/>
            <w:tcBorders>
              <w:top w:val="single" w:sz="4" w:space="0" w:color="auto"/>
              <w:righ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Содержание</w:t>
            </w:r>
          </w:p>
        </w:tc>
      </w:tr>
      <w:tr w:rsidR="001524FA" w:rsidRPr="001524FA" w:rsidTr="007076D1">
        <w:trPr>
          <w:trHeight w:val="490"/>
        </w:trPr>
        <w:tc>
          <w:tcPr>
            <w:tcW w:w="9370" w:type="dxa"/>
            <w:gridSpan w:val="5"/>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center"/>
              <w:rPr>
                <w:rFonts w:ascii="Times New Roman" w:eastAsia="Times New Roman" w:hAnsi="Times New Roman" w:cs="Times New Roman"/>
                <w:b/>
                <w:color w:val="000000"/>
                <w:sz w:val="24"/>
                <w:szCs w:val="24"/>
                <w:lang w:eastAsia="ru-RU"/>
              </w:rPr>
            </w:pPr>
            <w:r w:rsidRPr="002531C6">
              <w:rPr>
                <w:rFonts w:ascii="Times New Roman" w:eastAsia="Times New Roman" w:hAnsi="Times New Roman" w:cs="Times New Roman"/>
                <w:b/>
                <w:color w:val="000000"/>
                <w:sz w:val="24"/>
                <w:szCs w:val="24"/>
                <w:lang w:eastAsia="ru-RU"/>
              </w:rPr>
              <w:t>1 полугодие</w:t>
            </w:r>
          </w:p>
        </w:tc>
      </w:tr>
      <w:tr w:rsidR="001524FA" w:rsidRPr="001524FA" w:rsidTr="002531C6">
        <w:trPr>
          <w:trHeight w:val="1046"/>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Вводный урок</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Музыка в античном мире, в эпоху Средневековья и Ренессанса (повторение).</w:t>
            </w:r>
          </w:p>
        </w:tc>
      </w:tr>
      <w:tr w:rsidR="001524FA" w:rsidRPr="001524FA" w:rsidTr="002531C6">
        <w:trPr>
          <w:trHeight w:val="1987"/>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2</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Итальянская музыка XVIII века; </w:t>
            </w:r>
            <w:proofErr w:type="spellStart"/>
            <w:r w:rsidRPr="002531C6">
              <w:rPr>
                <w:rFonts w:ascii="Times New Roman" w:eastAsia="Times New Roman" w:hAnsi="Times New Roman" w:cs="Times New Roman"/>
                <w:color w:val="000000"/>
                <w:sz w:val="24"/>
                <w:szCs w:val="24"/>
                <w:lang w:eastAsia="ru-RU"/>
              </w:rPr>
              <w:t>А.Вивальди</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Д.Скарлатти</w:t>
            </w:r>
            <w:proofErr w:type="spellEnd"/>
            <w:r w:rsidRPr="002531C6">
              <w:rPr>
                <w:rFonts w:ascii="Times New Roman" w:eastAsia="Times New Roman" w:hAnsi="Times New Roman" w:cs="Times New Roman"/>
                <w:color w:val="000000"/>
                <w:sz w:val="24"/>
                <w:szCs w:val="24"/>
                <w:lang w:eastAsia="ru-RU"/>
              </w:rPr>
              <w:t>; скрипка и клавесин; камерный оркестр</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autoSpaceDE w:val="0"/>
              <w:autoSpaceDN w:val="0"/>
              <w:adjustRightInd w:val="0"/>
              <w:rPr>
                <w:rFonts w:ascii="Times New Roman" w:eastAsia="Courier New" w:hAnsi="Times New Roman" w:cs="Times New Roman"/>
                <w:sz w:val="24"/>
                <w:szCs w:val="24"/>
                <w:lang w:eastAsia="ru-RU"/>
              </w:rPr>
            </w:pPr>
            <w:r w:rsidRPr="002531C6">
              <w:rPr>
                <w:rFonts w:ascii="Times New Roman" w:eastAsia="Courier New" w:hAnsi="Times New Roman" w:cs="Times New Roman"/>
                <w:color w:val="000000"/>
                <w:sz w:val="24"/>
                <w:szCs w:val="24"/>
                <w:lang w:eastAsia="ru-RU"/>
              </w:rPr>
              <w:t xml:space="preserve">Эпоха Барокко; расцвет инструментальной музыки; формирование оркестров; жанр скрипичного концерта; </w:t>
            </w:r>
            <w:proofErr w:type="spellStart"/>
            <w:r w:rsidRPr="001524FA">
              <w:rPr>
                <w:rFonts w:ascii="Times New Roman" w:eastAsia="Courier New" w:hAnsi="Times New Roman" w:cs="Times New Roman"/>
                <w:sz w:val="24"/>
                <w:szCs w:val="24"/>
                <w:lang w:eastAsia="ru-RU"/>
              </w:rPr>
              <w:t>concerto</w:t>
            </w:r>
            <w:proofErr w:type="spellEnd"/>
          </w:p>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1524FA">
              <w:rPr>
                <w:rFonts w:ascii="Times New Roman" w:eastAsia="Times New Roman" w:hAnsi="Times New Roman" w:cs="Times New Roman"/>
                <w:sz w:val="24"/>
                <w:szCs w:val="24"/>
                <w:lang w:eastAsia="ru-RU"/>
              </w:rPr>
              <w:t>grosso</w:t>
            </w:r>
            <w:proofErr w:type="spellEnd"/>
            <w:r w:rsidRPr="001524FA">
              <w:rPr>
                <w:rFonts w:ascii="Times New Roman" w:eastAsia="Times New Roman" w:hAnsi="Times New Roman" w:cs="Times New Roman"/>
                <w:sz w:val="24"/>
                <w:szCs w:val="24"/>
                <w:lang w:eastAsia="ru-RU"/>
              </w:rPr>
              <w:t>;</w:t>
            </w:r>
            <w:r w:rsidRPr="002531C6">
              <w:rPr>
                <w:rFonts w:ascii="Times New Roman" w:eastAsia="Times New Roman" w:hAnsi="Times New Roman" w:cs="Times New Roman"/>
                <w:color w:val="000000"/>
                <w:sz w:val="24"/>
                <w:szCs w:val="24"/>
                <w:lang w:eastAsia="ru-RU"/>
              </w:rPr>
              <w:t xml:space="preserve"> клавирные сонаты; неаполитанская школа.</w:t>
            </w:r>
          </w:p>
        </w:tc>
      </w:tr>
      <w:tr w:rsidR="001524FA" w:rsidRPr="001524FA" w:rsidTr="002531C6">
        <w:trPr>
          <w:trHeight w:val="2256"/>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Опера и оратория в XVIII веке;</w:t>
            </w:r>
          </w:p>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Г.Ф.</w:t>
            </w:r>
            <w:proofErr w:type="gramStart"/>
            <w:r w:rsidRPr="002531C6">
              <w:rPr>
                <w:rFonts w:ascii="Times New Roman" w:eastAsia="Times New Roman" w:hAnsi="Times New Roman" w:cs="Times New Roman"/>
                <w:color w:val="000000"/>
                <w:sz w:val="24"/>
                <w:szCs w:val="24"/>
                <w:lang w:eastAsia="ru-RU"/>
              </w:rPr>
              <w:t xml:space="preserve">Г </w:t>
            </w:r>
            <w:proofErr w:type="spellStart"/>
            <w:r w:rsidRPr="002531C6">
              <w:rPr>
                <w:rFonts w:ascii="Times New Roman" w:eastAsia="Times New Roman" w:hAnsi="Times New Roman" w:cs="Times New Roman"/>
                <w:color w:val="000000"/>
                <w:sz w:val="24"/>
                <w:szCs w:val="24"/>
                <w:lang w:eastAsia="ru-RU"/>
              </w:rPr>
              <w:t>ендель</w:t>
            </w:r>
            <w:proofErr w:type="spellEnd"/>
            <w:proofErr w:type="gram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К.В.Глюк</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Монументальные </w:t>
            </w:r>
            <w:proofErr w:type="spellStart"/>
            <w:r w:rsidRPr="002531C6">
              <w:rPr>
                <w:rFonts w:ascii="Times New Roman" w:eastAsia="Times New Roman" w:hAnsi="Times New Roman" w:cs="Times New Roman"/>
                <w:color w:val="000000"/>
                <w:sz w:val="24"/>
                <w:szCs w:val="24"/>
                <w:lang w:eastAsia="ru-RU"/>
              </w:rPr>
              <w:t>вокально</w:t>
            </w:r>
            <w:r w:rsidRPr="002531C6">
              <w:rPr>
                <w:rFonts w:ascii="Times New Roman" w:eastAsia="Times New Roman" w:hAnsi="Times New Roman" w:cs="Times New Roman"/>
                <w:color w:val="000000"/>
                <w:sz w:val="24"/>
                <w:szCs w:val="24"/>
                <w:lang w:eastAsia="ru-RU"/>
              </w:rPr>
              <w:softHyphen/>
              <w:t>оркестровые</w:t>
            </w:r>
            <w:proofErr w:type="spellEnd"/>
            <w:r w:rsidRPr="002531C6">
              <w:rPr>
                <w:rFonts w:ascii="Times New Roman" w:eastAsia="Times New Roman" w:hAnsi="Times New Roman" w:cs="Times New Roman"/>
                <w:color w:val="000000"/>
                <w:sz w:val="24"/>
                <w:szCs w:val="24"/>
                <w:lang w:eastAsia="ru-RU"/>
              </w:rPr>
              <w:t xml:space="preserve"> сочинения эпохи Барокко и классицизма. Ознакомление с отдельными частями из произведений для камерного оркестра </w:t>
            </w:r>
            <w:proofErr w:type="spellStart"/>
            <w:r w:rsidRPr="002531C6">
              <w:rPr>
                <w:rFonts w:ascii="Times New Roman" w:eastAsia="Times New Roman" w:hAnsi="Times New Roman" w:cs="Times New Roman"/>
                <w:color w:val="000000"/>
                <w:sz w:val="24"/>
                <w:szCs w:val="24"/>
                <w:lang w:eastAsia="ru-RU"/>
              </w:rPr>
              <w:t>Г.Ф.Генделя</w:t>
            </w:r>
            <w:proofErr w:type="spellEnd"/>
            <w:r w:rsidRPr="002531C6">
              <w:rPr>
                <w:rFonts w:ascii="Times New Roman" w:eastAsia="Times New Roman" w:hAnsi="Times New Roman" w:cs="Times New Roman"/>
                <w:color w:val="000000"/>
                <w:sz w:val="24"/>
                <w:szCs w:val="24"/>
                <w:lang w:eastAsia="ru-RU"/>
              </w:rPr>
              <w:t>, ариями из опер, хорами из ораторий; фрагментами из оперы «Орфей».</w:t>
            </w:r>
          </w:p>
        </w:tc>
      </w:tr>
      <w:tr w:rsidR="001524FA" w:rsidRPr="001524FA" w:rsidTr="002531C6">
        <w:trPr>
          <w:trHeight w:val="2248"/>
        </w:trPr>
        <w:tc>
          <w:tcPr>
            <w:tcW w:w="717"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4</w:t>
            </w:r>
          </w:p>
        </w:tc>
        <w:tc>
          <w:tcPr>
            <w:tcW w:w="2270"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Немецкие романтики первой половины XIX века: </w:t>
            </w:r>
            <w:proofErr w:type="spellStart"/>
            <w:r w:rsidRPr="002531C6">
              <w:rPr>
                <w:rFonts w:ascii="Times New Roman" w:eastAsia="Times New Roman" w:hAnsi="Times New Roman" w:cs="Times New Roman"/>
                <w:color w:val="000000"/>
                <w:sz w:val="24"/>
                <w:szCs w:val="24"/>
                <w:lang w:eastAsia="ru-RU"/>
              </w:rPr>
              <w:t>К.М.Вебер</w:t>
            </w:r>
            <w:proofErr w:type="spellEnd"/>
            <w:r w:rsidRPr="002531C6">
              <w:rPr>
                <w:rFonts w:ascii="Times New Roman" w:eastAsia="Times New Roman" w:hAnsi="Times New Roman" w:cs="Times New Roman"/>
                <w:color w:val="000000"/>
                <w:sz w:val="24"/>
                <w:szCs w:val="24"/>
                <w:lang w:eastAsia="ru-RU"/>
              </w:rPr>
              <w:t>,</w:t>
            </w:r>
          </w:p>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Ф.Мендельсон</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Р.Шуман</w:t>
            </w:r>
            <w:proofErr w:type="spellEnd"/>
          </w:p>
        </w:tc>
        <w:tc>
          <w:tcPr>
            <w:tcW w:w="992"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bottom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Новая стилистика; романтическая опера (увертюра, хор охотников из оперы «Волшебный стрелок»). Музыка в драматическом театре («Сон в летнюю ночь»), </w:t>
            </w:r>
            <w:proofErr w:type="spellStart"/>
            <w:r w:rsidRPr="002531C6">
              <w:rPr>
                <w:rFonts w:ascii="Times New Roman" w:eastAsia="Times New Roman" w:hAnsi="Times New Roman" w:cs="Times New Roman"/>
                <w:color w:val="000000"/>
                <w:sz w:val="24"/>
                <w:szCs w:val="24"/>
                <w:lang w:eastAsia="ru-RU"/>
              </w:rPr>
              <w:t>лирико</w:t>
            </w:r>
            <w:r w:rsidRPr="002531C6">
              <w:rPr>
                <w:rFonts w:ascii="Times New Roman" w:eastAsia="Times New Roman" w:hAnsi="Times New Roman" w:cs="Times New Roman"/>
                <w:color w:val="000000"/>
                <w:sz w:val="24"/>
                <w:szCs w:val="24"/>
                <w:lang w:eastAsia="ru-RU"/>
              </w:rPr>
              <w:softHyphen/>
              <w:t>исповедальный</w:t>
            </w:r>
            <w:proofErr w:type="spellEnd"/>
            <w:r w:rsidRPr="002531C6">
              <w:rPr>
                <w:rFonts w:ascii="Times New Roman" w:eastAsia="Times New Roman" w:hAnsi="Times New Roman" w:cs="Times New Roman"/>
                <w:color w:val="000000"/>
                <w:sz w:val="24"/>
                <w:szCs w:val="24"/>
                <w:lang w:eastAsia="ru-RU"/>
              </w:rPr>
              <w:t xml:space="preserve"> характер творчества романтиков (цикл «Любовь поэта»).</w:t>
            </w:r>
          </w:p>
        </w:tc>
      </w:tr>
      <w:tr w:rsidR="001524FA" w:rsidRPr="001524FA" w:rsidTr="002531C6">
        <w:trPr>
          <w:trHeight w:val="692"/>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5</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Ф.Лист</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Программный симфонизм, его специфика; «Прелюды».</w:t>
            </w:r>
          </w:p>
        </w:tc>
      </w:tr>
      <w:tr w:rsidR="001524FA" w:rsidRPr="001524FA" w:rsidTr="002531C6">
        <w:trPr>
          <w:trHeight w:val="976"/>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6</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Г.Берлиоз</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Программный симфонизм; гротеск в музыке; «Фантастическая» симфония 2, 4, 5 части.</w:t>
            </w:r>
          </w:p>
        </w:tc>
      </w:tr>
      <w:tr w:rsidR="001524FA" w:rsidRPr="001524FA" w:rsidTr="002531C6">
        <w:trPr>
          <w:trHeight w:val="976"/>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7</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Н.Паганини</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Виртуозы-исполнители и их творчество; Каприс №24 и сочинения </w:t>
            </w:r>
            <w:proofErr w:type="spellStart"/>
            <w:r w:rsidRPr="002531C6">
              <w:rPr>
                <w:rFonts w:ascii="Times New Roman" w:eastAsia="Times New Roman" w:hAnsi="Times New Roman" w:cs="Times New Roman"/>
                <w:color w:val="000000"/>
                <w:sz w:val="24"/>
                <w:szCs w:val="24"/>
                <w:lang w:eastAsia="ru-RU"/>
              </w:rPr>
              <w:t>Ф.Листа</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И.Брамса</w:t>
            </w:r>
            <w:proofErr w:type="spellEnd"/>
            <w:r w:rsidRPr="002531C6">
              <w:rPr>
                <w:rFonts w:ascii="Times New Roman" w:eastAsia="Times New Roman" w:hAnsi="Times New Roman" w:cs="Times New Roman"/>
                <w:color w:val="000000"/>
                <w:sz w:val="24"/>
                <w:szCs w:val="24"/>
                <w:lang w:eastAsia="ru-RU"/>
              </w:rPr>
              <w:t xml:space="preserve"> на тему </w:t>
            </w:r>
            <w:proofErr w:type="spellStart"/>
            <w:r w:rsidRPr="002531C6">
              <w:rPr>
                <w:rFonts w:ascii="Times New Roman" w:eastAsia="Times New Roman" w:hAnsi="Times New Roman" w:cs="Times New Roman"/>
                <w:color w:val="000000"/>
                <w:sz w:val="24"/>
                <w:szCs w:val="24"/>
                <w:lang w:eastAsia="ru-RU"/>
              </w:rPr>
              <w:t>Н.Паганини</w:t>
            </w:r>
            <w:proofErr w:type="spellEnd"/>
            <w:r w:rsidRPr="002531C6">
              <w:rPr>
                <w:rFonts w:ascii="Times New Roman" w:eastAsia="Times New Roman" w:hAnsi="Times New Roman" w:cs="Times New Roman"/>
                <w:color w:val="000000"/>
                <w:sz w:val="24"/>
                <w:szCs w:val="24"/>
                <w:lang w:eastAsia="ru-RU"/>
              </w:rPr>
              <w:t>.</w:t>
            </w:r>
          </w:p>
        </w:tc>
      </w:tr>
      <w:tr w:rsidR="001524FA" w:rsidRPr="001524FA" w:rsidTr="002531C6">
        <w:trPr>
          <w:trHeight w:val="1553"/>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8</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Д.Россини</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Разнообразие творчества итальянского композитора; духовная музыка </w:t>
            </w:r>
            <w:proofErr w:type="spellStart"/>
            <w:r w:rsidRPr="002531C6">
              <w:rPr>
                <w:rFonts w:ascii="Times New Roman" w:eastAsia="Times New Roman" w:hAnsi="Times New Roman" w:cs="Times New Roman"/>
                <w:color w:val="000000"/>
                <w:sz w:val="24"/>
                <w:szCs w:val="24"/>
                <w:lang w:eastAsia="ru-RU"/>
              </w:rPr>
              <w:t>Д.Россини</w:t>
            </w:r>
            <w:proofErr w:type="spellEnd"/>
            <w:r w:rsidRPr="002531C6">
              <w:rPr>
                <w:rFonts w:ascii="Times New Roman" w:eastAsia="Times New Roman" w:hAnsi="Times New Roman" w:cs="Times New Roman"/>
                <w:color w:val="000000"/>
                <w:sz w:val="24"/>
                <w:szCs w:val="24"/>
                <w:lang w:eastAsia="ru-RU"/>
              </w:rPr>
              <w:t>. Три оперные увертюры и части из «Маленькой торжественной мессы».</w:t>
            </w:r>
          </w:p>
        </w:tc>
      </w:tr>
      <w:tr w:rsidR="001524FA" w:rsidRPr="001524FA" w:rsidTr="002531C6">
        <w:trPr>
          <w:trHeight w:val="675"/>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Контрольный урок (семинар)</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r>
      <w:tr w:rsidR="001524FA" w:rsidRPr="001524FA" w:rsidTr="002531C6">
        <w:trPr>
          <w:trHeight w:val="494"/>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Резервный урок</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r>
      <w:tr w:rsidR="001524FA" w:rsidRPr="001524FA" w:rsidTr="007076D1">
        <w:trPr>
          <w:trHeight w:val="347"/>
        </w:trPr>
        <w:tc>
          <w:tcPr>
            <w:tcW w:w="9370" w:type="dxa"/>
            <w:gridSpan w:val="5"/>
            <w:tcBorders>
              <w:top w:val="single" w:sz="4" w:space="0" w:color="auto"/>
              <w:left w:val="single" w:sz="4" w:space="0" w:color="auto"/>
              <w:right w:val="single" w:sz="4" w:space="0" w:color="auto"/>
            </w:tcBorders>
            <w:shd w:val="clear" w:color="auto" w:fill="FFFFFF"/>
          </w:tcPr>
          <w:p w:rsidR="004A3242" w:rsidRDefault="004A3242" w:rsidP="004A3242">
            <w:pPr>
              <w:widowControl w:val="0"/>
              <w:rPr>
                <w:rFonts w:ascii="Times New Roman" w:eastAsia="Times New Roman" w:hAnsi="Times New Roman" w:cs="Times New Roman"/>
                <w:b/>
                <w:color w:val="000000"/>
                <w:sz w:val="24"/>
                <w:szCs w:val="24"/>
                <w:lang w:val="en-US" w:eastAsia="ru-RU"/>
              </w:rPr>
            </w:pPr>
          </w:p>
          <w:p w:rsidR="001524FA" w:rsidRPr="001524FA" w:rsidRDefault="001524FA" w:rsidP="004A3242">
            <w:pPr>
              <w:widowControl w:val="0"/>
              <w:jc w:val="center"/>
              <w:rPr>
                <w:rFonts w:ascii="Times New Roman" w:eastAsia="Times New Roman" w:hAnsi="Times New Roman" w:cs="Times New Roman"/>
                <w:b/>
                <w:color w:val="000000"/>
                <w:sz w:val="24"/>
                <w:szCs w:val="24"/>
                <w:lang w:eastAsia="ru-RU"/>
              </w:rPr>
            </w:pPr>
            <w:r w:rsidRPr="002531C6">
              <w:rPr>
                <w:rFonts w:ascii="Times New Roman" w:eastAsia="Times New Roman" w:hAnsi="Times New Roman" w:cs="Times New Roman"/>
                <w:b/>
                <w:color w:val="000000"/>
                <w:sz w:val="24"/>
                <w:szCs w:val="24"/>
                <w:lang w:eastAsia="ru-RU"/>
              </w:rPr>
              <w:t>2 полугодие</w:t>
            </w:r>
          </w:p>
        </w:tc>
      </w:tr>
      <w:tr w:rsidR="001524FA" w:rsidRPr="001524FA" w:rsidTr="002531C6">
        <w:trPr>
          <w:trHeight w:val="1703"/>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9</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К.Сен-Санс</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Творчество французского романтика. Ознакомление со Вторым фортепианным концертом; ронд</w:t>
            </w:r>
            <w:proofErr w:type="gramStart"/>
            <w:r w:rsidRPr="002531C6">
              <w:rPr>
                <w:rFonts w:ascii="Times New Roman" w:eastAsia="Times New Roman" w:hAnsi="Times New Roman" w:cs="Times New Roman"/>
                <w:color w:val="000000"/>
                <w:sz w:val="24"/>
                <w:szCs w:val="24"/>
                <w:lang w:eastAsia="ru-RU"/>
              </w:rPr>
              <w:t>о-</w:t>
            </w:r>
            <w:proofErr w:type="gram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каприччиозо</w:t>
            </w:r>
            <w:proofErr w:type="spellEnd"/>
            <w:r w:rsidRPr="002531C6">
              <w:rPr>
                <w:rFonts w:ascii="Times New Roman" w:eastAsia="Times New Roman" w:hAnsi="Times New Roman" w:cs="Times New Roman"/>
                <w:color w:val="000000"/>
                <w:sz w:val="24"/>
                <w:szCs w:val="24"/>
                <w:lang w:eastAsia="ru-RU"/>
              </w:rPr>
              <w:t xml:space="preserve"> (для скрипки); ария </w:t>
            </w:r>
            <w:proofErr w:type="spellStart"/>
            <w:r w:rsidRPr="002531C6">
              <w:rPr>
                <w:rFonts w:ascii="Times New Roman" w:eastAsia="Times New Roman" w:hAnsi="Times New Roman" w:cs="Times New Roman"/>
                <w:color w:val="000000"/>
                <w:sz w:val="24"/>
                <w:szCs w:val="24"/>
                <w:lang w:eastAsia="ru-RU"/>
              </w:rPr>
              <w:t>Далилы</w:t>
            </w:r>
            <w:proofErr w:type="spellEnd"/>
            <w:r w:rsidRPr="002531C6">
              <w:rPr>
                <w:rFonts w:ascii="Times New Roman" w:eastAsia="Times New Roman" w:hAnsi="Times New Roman" w:cs="Times New Roman"/>
                <w:color w:val="000000"/>
                <w:sz w:val="24"/>
                <w:szCs w:val="24"/>
                <w:lang w:eastAsia="ru-RU"/>
              </w:rPr>
              <w:t xml:space="preserve"> из оперы «Самсон и </w:t>
            </w:r>
            <w:proofErr w:type="spellStart"/>
            <w:r w:rsidRPr="002531C6">
              <w:rPr>
                <w:rFonts w:ascii="Times New Roman" w:eastAsia="Times New Roman" w:hAnsi="Times New Roman" w:cs="Times New Roman"/>
                <w:color w:val="000000"/>
                <w:sz w:val="24"/>
                <w:szCs w:val="24"/>
                <w:lang w:eastAsia="ru-RU"/>
              </w:rPr>
              <w:t>Далила</w:t>
            </w:r>
            <w:proofErr w:type="spellEnd"/>
            <w:r w:rsidRPr="002531C6">
              <w:rPr>
                <w:rFonts w:ascii="Times New Roman" w:eastAsia="Times New Roman" w:hAnsi="Times New Roman" w:cs="Times New Roman"/>
                <w:color w:val="000000"/>
                <w:sz w:val="24"/>
                <w:szCs w:val="24"/>
                <w:lang w:eastAsia="ru-RU"/>
              </w:rPr>
              <w:t>»</w:t>
            </w:r>
          </w:p>
        </w:tc>
      </w:tr>
      <w:tr w:rsidR="001524FA" w:rsidRPr="001524FA" w:rsidTr="002531C6">
        <w:trPr>
          <w:trHeight w:val="995"/>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10</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И.Брамс</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Симфонические циклы второй половины XIX века; финалы Первой и Четвертой симфоний.</w:t>
            </w:r>
          </w:p>
        </w:tc>
      </w:tr>
      <w:tr w:rsidR="001524FA" w:rsidRPr="001524FA" w:rsidTr="002531C6">
        <w:trPr>
          <w:trHeight w:val="981"/>
        </w:trPr>
        <w:tc>
          <w:tcPr>
            <w:tcW w:w="717"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11</w:t>
            </w:r>
          </w:p>
        </w:tc>
        <w:tc>
          <w:tcPr>
            <w:tcW w:w="2270"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Д.Верди</w:t>
            </w:r>
            <w:proofErr w:type="spellEnd"/>
          </w:p>
        </w:tc>
        <w:tc>
          <w:tcPr>
            <w:tcW w:w="992"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bottom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Развитие оперных традиций; духовная музыка (фрагмент из «Реквиема»), ознакомление со сценами из опер («Аида», «Травиата», «</w:t>
            </w:r>
            <w:proofErr w:type="spellStart"/>
            <w:r w:rsidRPr="002531C6">
              <w:rPr>
                <w:rFonts w:ascii="Times New Roman" w:eastAsia="Times New Roman" w:hAnsi="Times New Roman" w:cs="Times New Roman"/>
                <w:color w:val="000000"/>
                <w:sz w:val="24"/>
                <w:szCs w:val="24"/>
                <w:lang w:eastAsia="ru-RU"/>
              </w:rPr>
              <w:t>Риголетто</w:t>
            </w:r>
            <w:proofErr w:type="spellEnd"/>
            <w:r w:rsidRPr="002531C6">
              <w:rPr>
                <w:rFonts w:ascii="Times New Roman" w:eastAsia="Times New Roman" w:hAnsi="Times New Roman" w:cs="Times New Roman"/>
                <w:color w:val="000000"/>
                <w:sz w:val="24"/>
                <w:szCs w:val="24"/>
                <w:lang w:eastAsia="ru-RU"/>
              </w:rPr>
              <w:t>») в видеозаписи.</w:t>
            </w:r>
          </w:p>
        </w:tc>
      </w:tr>
      <w:tr w:rsidR="001524FA" w:rsidRPr="001524FA" w:rsidTr="002531C6">
        <w:trPr>
          <w:trHeight w:val="1897"/>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12</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Р.Вагнер</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Музыкальная драма, новое отношение к структуре оперы. Прослушивание:</w:t>
            </w:r>
          </w:p>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w:t>
            </w:r>
            <w:proofErr w:type="spellStart"/>
            <w:r w:rsidRPr="002531C6">
              <w:rPr>
                <w:rFonts w:ascii="Times New Roman" w:eastAsia="Times New Roman" w:hAnsi="Times New Roman" w:cs="Times New Roman"/>
                <w:color w:val="000000"/>
                <w:sz w:val="24"/>
                <w:szCs w:val="24"/>
                <w:lang w:eastAsia="ru-RU"/>
              </w:rPr>
              <w:t>Лоэнгрин</w:t>
            </w:r>
            <w:proofErr w:type="spellEnd"/>
            <w:r w:rsidRPr="002531C6">
              <w:rPr>
                <w:rFonts w:ascii="Times New Roman" w:eastAsia="Times New Roman" w:hAnsi="Times New Roman" w:cs="Times New Roman"/>
                <w:color w:val="000000"/>
                <w:sz w:val="24"/>
                <w:szCs w:val="24"/>
                <w:lang w:eastAsia="ru-RU"/>
              </w:rPr>
              <w:t>»: вступление к 1 и 3 действиям;</w:t>
            </w:r>
          </w:p>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«Тристан и Изольда»: вступление к 1 и 3 действию, смерть Изольды.</w:t>
            </w:r>
          </w:p>
        </w:tc>
      </w:tr>
      <w:tr w:rsidR="001524FA" w:rsidRPr="001524FA" w:rsidTr="002531C6">
        <w:trPr>
          <w:trHeight w:val="1745"/>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13</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А. Дворжак или Б. Сметана</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Творчество чешских композиторов; </w:t>
            </w:r>
            <w:proofErr w:type="spellStart"/>
            <w:r w:rsidRPr="002531C6">
              <w:rPr>
                <w:rFonts w:ascii="Times New Roman" w:eastAsia="Times New Roman" w:hAnsi="Times New Roman" w:cs="Times New Roman"/>
                <w:color w:val="000000"/>
                <w:sz w:val="24"/>
                <w:szCs w:val="24"/>
                <w:lang w:eastAsia="ru-RU"/>
              </w:rPr>
              <w:t>А.Дворжак</w:t>
            </w:r>
            <w:proofErr w:type="spellEnd"/>
            <w:r w:rsidRPr="002531C6">
              <w:rPr>
                <w:rFonts w:ascii="Times New Roman" w:eastAsia="Times New Roman" w:hAnsi="Times New Roman" w:cs="Times New Roman"/>
                <w:color w:val="000000"/>
                <w:sz w:val="24"/>
                <w:szCs w:val="24"/>
                <w:lang w:eastAsia="ru-RU"/>
              </w:rPr>
              <w:t>: 9-я симфония, части 3,4, Влтава;</w:t>
            </w:r>
          </w:p>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Б. Сметана: увертюра к опере «Проданная невеста».</w:t>
            </w:r>
          </w:p>
        </w:tc>
      </w:tr>
      <w:tr w:rsidR="001524FA" w:rsidRPr="001524FA" w:rsidTr="002531C6">
        <w:trPr>
          <w:trHeight w:val="1358"/>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14</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Г.Малер</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Музыкальный постромантизм и экспрессионизм. Возможно прослушивание: 1-я симфония, 3,4 части, </w:t>
            </w:r>
            <w:proofErr w:type="spellStart"/>
            <w:r w:rsidRPr="002531C6">
              <w:rPr>
                <w:rFonts w:ascii="Times New Roman" w:eastAsia="Times New Roman" w:hAnsi="Times New Roman" w:cs="Times New Roman"/>
                <w:color w:val="000000"/>
                <w:sz w:val="24"/>
                <w:szCs w:val="24"/>
                <w:lang w:eastAsia="ru-RU"/>
              </w:rPr>
              <w:t>Адажиетто</w:t>
            </w:r>
            <w:proofErr w:type="spellEnd"/>
            <w:r w:rsidRPr="002531C6">
              <w:rPr>
                <w:rFonts w:ascii="Times New Roman" w:eastAsia="Times New Roman" w:hAnsi="Times New Roman" w:cs="Times New Roman"/>
                <w:color w:val="000000"/>
                <w:sz w:val="24"/>
                <w:szCs w:val="24"/>
                <w:lang w:eastAsia="ru-RU"/>
              </w:rPr>
              <w:t xml:space="preserve"> из 5 симфонии.</w:t>
            </w:r>
          </w:p>
        </w:tc>
      </w:tr>
      <w:tr w:rsidR="001524FA" w:rsidRPr="001524FA" w:rsidTr="002531C6">
        <w:trPr>
          <w:trHeight w:val="2312"/>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Французские импрессионисты: </w:t>
            </w:r>
            <w:proofErr w:type="spellStart"/>
            <w:r w:rsidRPr="002531C6">
              <w:rPr>
                <w:rFonts w:ascii="Times New Roman" w:eastAsia="Times New Roman" w:hAnsi="Times New Roman" w:cs="Times New Roman"/>
                <w:color w:val="000000"/>
                <w:sz w:val="24"/>
                <w:szCs w:val="24"/>
                <w:lang w:eastAsia="ru-RU"/>
              </w:rPr>
              <w:t>К.Дебюсси</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М.Равель</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П.Дюка</w:t>
            </w:r>
            <w:proofErr w:type="spellEnd"/>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Новая стилистика; новые трактовки средств выразительности, звукопись. Ознакомление с фортепианными и симфоническими сочинениями </w:t>
            </w:r>
            <w:proofErr w:type="spellStart"/>
            <w:r w:rsidRPr="002531C6">
              <w:rPr>
                <w:rFonts w:ascii="Times New Roman" w:eastAsia="Times New Roman" w:hAnsi="Times New Roman" w:cs="Times New Roman"/>
                <w:color w:val="000000"/>
                <w:sz w:val="24"/>
                <w:szCs w:val="24"/>
                <w:lang w:eastAsia="ru-RU"/>
              </w:rPr>
              <w:t>К.Дебюсси</w:t>
            </w:r>
            <w:proofErr w:type="spellEnd"/>
            <w:r w:rsidRPr="002531C6">
              <w:rPr>
                <w:rFonts w:ascii="Times New Roman" w:eastAsia="Times New Roman" w:hAnsi="Times New Roman" w:cs="Times New Roman"/>
                <w:color w:val="000000"/>
                <w:sz w:val="24"/>
                <w:szCs w:val="24"/>
                <w:lang w:eastAsia="ru-RU"/>
              </w:rPr>
              <w:t xml:space="preserve"> и </w:t>
            </w:r>
            <w:proofErr w:type="spellStart"/>
            <w:r w:rsidRPr="002531C6">
              <w:rPr>
                <w:rFonts w:ascii="Times New Roman" w:eastAsia="Times New Roman" w:hAnsi="Times New Roman" w:cs="Times New Roman"/>
                <w:color w:val="000000"/>
                <w:sz w:val="24"/>
                <w:szCs w:val="24"/>
                <w:lang w:eastAsia="ru-RU"/>
              </w:rPr>
              <w:t>М.Равеля</w:t>
            </w:r>
            <w:proofErr w:type="spellEnd"/>
            <w:r w:rsidRPr="002531C6">
              <w:rPr>
                <w:rFonts w:ascii="Times New Roman" w:eastAsia="Times New Roman" w:hAnsi="Times New Roman" w:cs="Times New Roman"/>
                <w:color w:val="000000"/>
                <w:sz w:val="24"/>
                <w:szCs w:val="24"/>
                <w:lang w:eastAsia="ru-RU"/>
              </w:rPr>
              <w:t xml:space="preserve"> («Прелюдии», «Болеро» и т.д.). Симфоническая сказка </w:t>
            </w:r>
            <w:proofErr w:type="spellStart"/>
            <w:r w:rsidRPr="002531C6">
              <w:rPr>
                <w:rFonts w:ascii="Times New Roman" w:eastAsia="Times New Roman" w:hAnsi="Times New Roman" w:cs="Times New Roman"/>
                <w:color w:val="000000"/>
                <w:sz w:val="24"/>
                <w:szCs w:val="24"/>
                <w:lang w:eastAsia="ru-RU"/>
              </w:rPr>
              <w:t>П.Дюка</w:t>
            </w:r>
            <w:proofErr w:type="spellEnd"/>
            <w:r w:rsidRPr="002531C6">
              <w:rPr>
                <w:rFonts w:ascii="Times New Roman" w:eastAsia="Times New Roman" w:hAnsi="Times New Roman" w:cs="Times New Roman"/>
                <w:color w:val="000000"/>
                <w:sz w:val="24"/>
                <w:szCs w:val="24"/>
                <w:lang w:eastAsia="ru-RU"/>
              </w:rPr>
              <w:t xml:space="preserve"> «Ученик Чародея».</w:t>
            </w:r>
          </w:p>
        </w:tc>
      </w:tr>
      <w:tr w:rsidR="001524FA" w:rsidRPr="001524FA" w:rsidTr="002531C6">
        <w:trPr>
          <w:trHeight w:val="843"/>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16</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Б.Бриттен</w:t>
            </w:r>
            <w:proofErr w:type="spellEnd"/>
            <w:r w:rsidRPr="002531C6">
              <w:rPr>
                <w:rFonts w:ascii="Times New Roman" w:eastAsia="Times New Roman" w:hAnsi="Times New Roman" w:cs="Times New Roman"/>
                <w:color w:val="000000"/>
                <w:sz w:val="24"/>
                <w:szCs w:val="24"/>
                <w:lang w:eastAsia="ru-RU"/>
              </w:rPr>
              <w:t xml:space="preserve"> и английская музыка</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Симфоническая музыка в XX веке. Вариации на тему </w:t>
            </w:r>
            <w:proofErr w:type="spellStart"/>
            <w:r w:rsidRPr="002531C6">
              <w:rPr>
                <w:rFonts w:ascii="Times New Roman" w:eastAsia="Times New Roman" w:hAnsi="Times New Roman" w:cs="Times New Roman"/>
                <w:color w:val="000000"/>
                <w:sz w:val="24"/>
                <w:szCs w:val="24"/>
                <w:lang w:eastAsia="ru-RU"/>
              </w:rPr>
              <w:t>Г.Перселла</w:t>
            </w:r>
            <w:proofErr w:type="spellEnd"/>
            <w:r w:rsidRPr="002531C6">
              <w:rPr>
                <w:rFonts w:ascii="Times New Roman" w:eastAsia="Times New Roman" w:hAnsi="Times New Roman" w:cs="Times New Roman"/>
                <w:color w:val="000000"/>
                <w:sz w:val="24"/>
                <w:szCs w:val="24"/>
                <w:lang w:eastAsia="ru-RU"/>
              </w:rPr>
              <w:t>.</w:t>
            </w:r>
          </w:p>
        </w:tc>
      </w:tr>
      <w:tr w:rsidR="001524FA" w:rsidRPr="001524FA" w:rsidTr="002531C6">
        <w:trPr>
          <w:trHeight w:val="767"/>
        </w:trPr>
        <w:tc>
          <w:tcPr>
            <w:tcW w:w="717"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17</w:t>
            </w:r>
          </w:p>
        </w:tc>
        <w:tc>
          <w:tcPr>
            <w:tcW w:w="2270"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Д.</w:t>
            </w:r>
            <w:proofErr w:type="gramStart"/>
            <w:r w:rsidRPr="002531C6">
              <w:rPr>
                <w:rFonts w:ascii="Times New Roman" w:eastAsia="Times New Roman" w:hAnsi="Times New Roman" w:cs="Times New Roman"/>
                <w:color w:val="000000"/>
                <w:sz w:val="24"/>
                <w:szCs w:val="24"/>
                <w:lang w:eastAsia="ru-RU"/>
              </w:rPr>
              <w:t xml:space="preserve">Г </w:t>
            </w:r>
            <w:proofErr w:type="spellStart"/>
            <w:r w:rsidRPr="002531C6">
              <w:rPr>
                <w:rFonts w:ascii="Times New Roman" w:eastAsia="Times New Roman" w:hAnsi="Times New Roman" w:cs="Times New Roman"/>
                <w:color w:val="000000"/>
                <w:sz w:val="24"/>
                <w:szCs w:val="24"/>
                <w:lang w:eastAsia="ru-RU"/>
              </w:rPr>
              <w:t>ершвин</w:t>
            </w:r>
            <w:proofErr w:type="spellEnd"/>
            <w:proofErr w:type="gramEnd"/>
            <w:r w:rsidRPr="002531C6">
              <w:rPr>
                <w:rFonts w:ascii="Times New Roman" w:eastAsia="Times New Roman" w:hAnsi="Times New Roman" w:cs="Times New Roman"/>
                <w:color w:val="000000"/>
                <w:sz w:val="24"/>
                <w:szCs w:val="24"/>
                <w:lang w:eastAsia="ru-RU"/>
              </w:rPr>
              <w:t xml:space="preserve"> и американская музыка</w:t>
            </w:r>
          </w:p>
        </w:tc>
        <w:tc>
          <w:tcPr>
            <w:tcW w:w="992"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bottom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Джазовая культура. Рапсодия в стиле блюз.</w:t>
            </w:r>
          </w:p>
        </w:tc>
      </w:tr>
      <w:tr w:rsidR="001524FA" w:rsidRPr="001524FA" w:rsidTr="002531C6">
        <w:trPr>
          <w:trHeight w:val="1759"/>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18</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proofErr w:type="spellStart"/>
            <w:r w:rsidRPr="002531C6">
              <w:rPr>
                <w:rFonts w:ascii="Times New Roman" w:eastAsia="Times New Roman" w:hAnsi="Times New Roman" w:cs="Times New Roman"/>
                <w:color w:val="000000"/>
                <w:sz w:val="24"/>
                <w:szCs w:val="24"/>
                <w:lang w:eastAsia="ru-RU"/>
              </w:rPr>
              <w:t>О.Мессиан</w:t>
            </w:r>
            <w:proofErr w:type="spellEnd"/>
            <w:r w:rsidRPr="002531C6">
              <w:rPr>
                <w:rFonts w:ascii="Times New Roman" w:eastAsia="Times New Roman" w:hAnsi="Times New Roman" w:cs="Times New Roman"/>
                <w:color w:val="000000"/>
                <w:sz w:val="24"/>
                <w:szCs w:val="24"/>
                <w:lang w:eastAsia="ru-RU"/>
              </w:rPr>
              <w:t xml:space="preserve"> и французская музыка или композиторы </w:t>
            </w:r>
            <w:proofErr w:type="spellStart"/>
            <w:r w:rsidRPr="002531C6">
              <w:rPr>
                <w:rFonts w:ascii="Times New Roman" w:eastAsia="Times New Roman" w:hAnsi="Times New Roman" w:cs="Times New Roman"/>
                <w:color w:val="000000"/>
                <w:sz w:val="24"/>
                <w:szCs w:val="24"/>
                <w:lang w:eastAsia="ru-RU"/>
              </w:rPr>
              <w:t>Нововенской</w:t>
            </w:r>
            <w:proofErr w:type="spellEnd"/>
            <w:r w:rsidRPr="002531C6">
              <w:rPr>
                <w:rFonts w:ascii="Times New Roman" w:eastAsia="Times New Roman" w:hAnsi="Times New Roman" w:cs="Times New Roman"/>
                <w:color w:val="000000"/>
                <w:sz w:val="24"/>
                <w:szCs w:val="24"/>
                <w:lang w:eastAsia="ru-RU"/>
              </w:rPr>
              <w:t xml:space="preserve"> школы</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 xml:space="preserve">Квартет «На конец времени», различные органные пьесы или отрывки из «Лунного Пьеро» </w:t>
            </w:r>
            <w:proofErr w:type="spellStart"/>
            <w:r w:rsidRPr="002531C6">
              <w:rPr>
                <w:rFonts w:ascii="Times New Roman" w:eastAsia="Times New Roman" w:hAnsi="Times New Roman" w:cs="Times New Roman"/>
                <w:color w:val="000000"/>
                <w:sz w:val="24"/>
                <w:szCs w:val="24"/>
                <w:lang w:eastAsia="ru-RU"/>
              </w:rPr>
              <w:t>А.Шенберга</w:t>
            </w:r>
            <w:proofErr w:type="spellEnd"/>
            <w:r w:rsidRPr="002531C6">
              <w:rPr>
                <w:rFonts w:ascii="Times New Roman" w:eastAsia="Times New Roman" w:hAnsi="Times New Roman" w:cs="Times New Roman"/>
                <w:color w:val="000000"/>
                <w:sz w:val="24"/>
                <w:szCs w:val="24"/>
                <w:lang w:eastAsia="ru-RU"/>
              </w:rPr>
              <w:t>, «</w:t>
            </w:r>
            <w:proofErr w:type="spellStart"/>
            <w:r w:rsidRPr="002531C6">
              <w:rPr>
                <w:rFonts w:ascii="Times New Roman" w:eastAsia="Times New Roman" w:hAnsi="Times New Roman" w:cs="Times New Roman"/>
                <w:color w:val="000000"/>
                <w:sz w:val="24"/>
                <w:szCs w:val="24"/>
                <w:lang w:eastAsia="ru-RU"/>
              </w:rPr>
              <w:t>Воццека</w:t>
            </w:r>
            <w:proofErr w:type="spellEnd"/>
            <w:r w:rsidRPr="002531C6">
              <w:rPr>
                <w:rFonts w:ascii="Times New Roman" w:eastAsia="Times New Roman" w:hAnsi="Times New Roman" w:cs="Times New Roman"/>
                <w:color w:val="000000"/>
                <w:sz w:val="24"/>
                <w:szCs w:val="24"/>
                <w:lang w:eastAsia="ru-RU"/>
              </w:rPr>
              <w:t xml:space="preserve">» </w:t>
            </w:r>
            <w:proofErr w:type="spellStart"/>
            <w:r w:rsidRPr="002531C6">
              <w:rPr>
                <w:rFonts w:ascii="Times New Roman" w:eastAsia="Times New Roman" w:hAnsi="Times New Roman" w:cs="Times New Roman"/>
                <w:color w:val="000000"/>
                <w:sz w:val="24"/>
                <w:szCs w:val="24"/>
                <w:lang w:eastAsia="ru-RU"/>
              </w:rPr>
              <w:t>А.Берга</w:t>
            </w:r>
            <w:proofErr w:type="spellEnd"/>
            <w:r w:rsidRPr="002531C6">
              <w:rPr>
                <w:rFonts w:ascii="Times New Roman" w:eastAsia="Times New Roman" w:hAnsi="Times New Roman" w:cs="Times New Roman"/>
                <w:color w:val="000000"/>
                <w:sz w:val="24"/>
                <w:szCs w:val="24"/>
                <w:lang w:eastAsia="ru-RU"/>
              </w:rPr>
              <w:t xml:space="preserve"> и фортепианные пьесы </w:t>
            </w:r>
            <w:proofErr w:type="spellStart"/>
            <w:r w:rsidRPr="002531C6">
              <w:rPr>
                <w:rFonts w:ascii="Times New Roman" w:eastAsia="Times New Roman" w:hAnsi="Times New Roman" w:cs="Times New Roman"/>
                <w:color w:val="000000"/>
                <w:sz w:val="24"/>
                <w:szCs w:val="24"/>
                <w:lang w:eastAsia="ru-RU"/>
              </w:rPr>
              <w:t>А.Веберна</w:t>
            </w:r>
            <w:proofErr w:type="spellEnd"/>
            <w:r w:rsidRPr="002531C6">
              <w:rPr>
                <w:rFonts w:ascii="Times New Roman" w:eastAsia="Times New Roman" w:hAnsi="Times New Roman" w:cs="Times New Roman"/>
                <w:color w:val="000000"/>
                <w:sz w:val="24"/>
                <w:szCs w:val="24"/>
                <w:lang w:eastAsia="ru-RU"/>
              </w:rPr>
              <w:t>.</w:t>
            </w:r>
          </w:p>
        </w:tc>
      </w:tr>
      <w:tr w:rsidR="001524FA" w:rsidRPr="001524FA" w:rsidTr="002531C6">
        <w:trPr>
          <w:trHeight w:val="1132"/>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19.</w:t>
            </w: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Выдающиеся исполнители XX века</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Знакомство с аудио- и видео</w:t>
            </w:r>
            <w:r w:rsidRPr="002531C6">
              <w:rPr>
                <w:rFonts w:ascii="Times New Roman" w:eastAsia="Times New Roman" w:hAnsi="Times New Roman" w:cs="Times New Roman"/>
                <w:color w:val="000000"/>
                <w:sz w:val="24"/>
                <w:szCs w:val="24"/>
                <w:lang w:eastAsia="ru-RU"/>
              </w:rPr>
              <w:softHyphen/>
              <w:t>записями, характеристика и особенности исполнения</w:t>
            </w:r>
          </w:p>
        </w:tc>
      </w:tr>
      <w:tr w:rsidR="001524FA" w:rsidRPr="001524FA" w:rsidTr="002531C6">
        <w:trPr>
          <w:trHeight w:val="711"/>
        </w:trPr>
        <w:tc>
          <w:tcPr>
            <w:tcW w:w="717"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c>
          <w:tcPr>
            <w:tcW w:w="2270"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Итоговый семинар, коллоквиум</w:t>
            </w:r>
          </w:p>
        </w:tc>
        <w:tc>
          <w:tcPr>
            <w:tcW w:w="992" w:type="dxa"/>
            <w:tcBorders>
              <w:top w:val="single" w:sz="4" w:space="0" w:color="auto"/>
              <w:lef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3</w:t>
            </w:r>
          </w:p>
        </w:tc>
        <w:tc>
          <w:tcPr>
            <w:tcW w:w="5391" w:type="dxa"/>
            <w:gridSpan w:val="2"/>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r>
      <w:tr w:rsidR="001524FA" w:rsidRPr="001524FA" w:rsidTr="002531C6">
        <w:trPr>
          <w:trHeight w:val="523"/>
        </w:trPr>
        <w:tc>
          <w:tcPr>
            <w:tcW w:w="717"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c>
          <w:tcPr>
            <w:tcW w:w="2270"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Резервный урок</w:t>
            </w:r>
          </w:p>
        </w:tc>
        <w:tc>
          <w:tcPr>
            <w:tcW w:w="992"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4"/>
                <w:szCs w:val="24"/>
                <w:lang w:eastAsia="ru-RU"/>
              </w:rPr>
            </w:pPr>
            <w:r w:rsidRPr="002531C6">
              <w:rPr>
                <w:rFonts w:ascii="Times New Roman" w:eastAsia="Times New Roman" w:hAnsi="Times New Roman" w:cs="Times New Roman"/>
                <w:color w:val="000000"/>
                <w:sz w:val="24"/>
                <w:szCs w:val="24"/>
                <w:lang w:eastAsia="ru-RU"/>
              </w:rPr>
              <w:t>1,5</w:t>
            </w:r>
          </w:p>
        </w:tc>
        <w:tc>
          <w:tcPr>
            <w:tcW w:w="5391" w:type="dxa"/>
            <w:gridSpan w:val="2"/>
            <w:tcBorders>
              <w:top w:val="single" w:sz="4" w:space="0" w:color="auto"/>
              <w:left w:val="single" w:sz="4" w:space="0" w:color="auto"/>
              <w:bottom w:val="single" w:sz="4" w:space="0" w:color="auto"/>
              <w:right w:val="single" w:sz="4" w:space="0" w:color="auto"/>
            </w:tcBorders>
            <w:shd w:val="clear" w:color="auto" w:fill="FFFFFF"/>
          </w:tcPr>
          <w:p w:rsidR="001524FA" w:rsidRPr="001524FA" w:rsidRDefault="001524FA" w:rsidP="002531C6">
            <w:pPr>
              <w:widowControl w:val="0"/>
              <w:rPr>
                <w:rFonts w:ascii="Times New Roman" w:eastAsia="Courier New" w:hAnsi="Times New Roman" w:cs="Times New Roman"/>
                <w:color w:val="000000"/>
                <w:sz w:val="24"/>
                <w:szCs w:val="24"/>
                <w:lang w:eastAsia="ru-RU"/>
              </w:rPr>
            </w:pPr>
          </w:p>
        </w:tc>
      </w:tr>
    </w:tbl>
    <w:p w:rsidR="004A3242" w:rsidRDefault="004A3242" w:rsidP="002531C6">
      <w:pPr>
        <w:widowControl w:val="0"/>
        <w:jc w:val="center"/>
        <w:rPr>
          <w:rFonts w:ascii="Times New Roman" w:eastAsia="Times New Roman" w:hAnsi="Times New Roman" w:cs="Times New Roman"/>
          <w:b/>
          <w:bCs/>
          <w:i/>
          <w:iCs/>
          <w:color w:val="000000"/>
          <w:sz w:val="28"/>
          <w:szCs w:val="28"/>
          <w:lang w:val="en-US" w:eastAsia="ru-RU"/>
        </w:rPr>
      </w:pPr>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Методические рекомендации по проведению урока в 9  классе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Каждую новую тему открывает небольшое вступительное слово преподавателя, устанавливающее связи новой темы с содержанием предшествующих уроков, собирающее внимание учеников. Затем слово передается ученику, подготовившего сообщение (доклад) по данной теме в пределах 5-10 минут (</w:t>
      </w:r>
      <w:proofErr w:type="gramStart"/>
      <w:r w:rsidRPr="001524FA">
        <w:rPr>
          <w:rFonts w:ascii="Times New Roman" w:eastAsia="Times New Roman" w:hAnsi="Times New Roman" w:cs="Times New Roman"/>
          <w:color w:val="000000"/>
          <w:sz w:val="28"/>
          <w:szCs w:val="28"/>
          <w:lang w:eastAsia="ru-RU"/>
        </w:rPr>
        <w:t>возможно</w:t>
      </w:r>
      <w:proofErr w:type="gramEnd"/>
      <w:r w:rsidRPr="001524FA">
        <w:rPr>
          <w:rFonts w:ascii="Times New Roman" w:eastAsia="Times New Roman" w:hAnsi="Times New Roman" w:cs="Times New Roman"/>
          <w:color w:val="000000"/>
          <w:sz w:val="28"/>
          <w:szCs w:val="28"/>
          <w:lang w:eastAsia="ru-RU"/>
        </w:rPr>
        <w:t xml:space="preserve"> чтение заранее написанного текста). Оно должно содержать краткую характеристику эпохи, среды, личности и творческого наследия композитора (при этом необходимо приводить наиболее значительные факты из жизни композитора). Ввиду того, что подобная форма заданий ранее не практиковалась и представляет для подростка определенную сложность, задача преподавателя - объяснить, каким должно быть подобное сообщение и как его следует готовить.</w:t>
      </w:r>
    </w:p>
    <w:p w:rsidR="001524FA" w:rsidRPr="001524FA" w:rsidRDefault="001524FA" w:rsidP="002531C6">
      <w:pPr>
        <w:widowControl w:val="0"/>
        <w:tabs>
          <w:tab w:val="right" w:pos="4987"/>
          <w:tab w:val="right" w:pos="7032"/>
          <w:tab w:val="right" w:pos="9221"/>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Отсутствие единого школьного учебника по тематическому плану дополнительного года обучения делает необходимым обращение к иным источникам информации (словари,</w:t>
      </w:r>
      <w:r w:rsidRPr="001524FA">
        <w:rPr>
          <w:rFonts w:ascii="Times New Roman" w:eastAsia="Times New Roman" w:hAnsi="Times New Roman" w:cs="Times New Roman"/>
          <w:color w:val="000000"/>
          <w:sz w:val="28"/>
          <w:szCs w:val="28"/>
          <w:lang w:eastAsia="ru-RU"/>
        </w:rPr>
        <w:tab/>
        <w:t>справочники,</w:t>
      </w:r>
      <w:r w:rsidRPr="001524FA">
        <w:rPr>
          <w:rFonts w:ascii="Times New Roman" w:eastAsia="Times New Roman" w:hAnsi="Times New Roman" w:cs="Times New Roman"/>
          <w:color w:val="000000"/>
          <w:sz w:val="28"/>
          <w:szCs w:val="28"/>
          <w:lang w:eastAsia="ru-RU"/>
        </w:rPr>
        <w:tab/>
        <w:t xml:space="preserve"> энциклопедии, литература о музыке для школьников). И здесь не обойтись без советов и практической помощи преподавателя.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Выступление учащегося перед своими одноклассниками должно быть прокомментировано преподавателем, а его замечания и советы - учтены будущими «докладчиками». Количество выступлений каждого ученика зависит от численного состава группы, но не должно быть менее 2-3-х раз в учебном году. Каждое выступление засчитывается как выполнение требований и включается в общий зачет. Оценивать выступления в баллах нежелательно, - самостоятельность учащихся при подготовке выступления всегда относительна, и это неизбежно в силу характера самого задания и отсутствия опыта. Обучающая направленность такого задания - в приобщении школьников к студенческому виду работы над текстовым материалом, из которого нужно отобрать минимум необходимого. Распределение тем для сообщений можно осуществить как в начале четверти, полугодия, так и по ходу занятий.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Основное время урока посвящается прослушиванию музыки с необходимым предисловием преподавателя, подготавливающим осмысленное восприятие произведения (возможен предварительный показ одной или нескольких основных тем на фортепиано). Обмен впечатлениями и краткое подведение итогов завершают урок.</w:t>
      </w:r>
    </w:p>
    <w:p w:rsidR="001524FA" w:rsidRPr="001524FA" w:rsidRDefault="001524FA" w:rsidP="002531C6">
      <w:pPr>
        <w:keepNext/>
        <w:keepLines/>
        <w:widowControl w:val="0"/>
        <w:jc w:val="center"/>
        <w:outlineLvl w:val="2"/>
        <w:rPr>
          <w:rFonts w:ascii="Times New Roman" w:eastAsia="Times New Roman" w:hAnsi="Times New Roman" w:cs="Times New Roman"/>
          <w:b/>
          <w:i/>
          <w:color w:val="000000"/>
          <w:sz w:val="28"/>
          <w:szCs w:val="28"/>
          <w:lang w:eastAsia="ru-RU"/>
        </w:rPr>
      </w:pPr>
      <w:bookmarkStart w:id="19" w:name="bookmark19"/>
      <w:r w:rsidRPr="001524FA">
        <w:rPr>
          <w:rFonts w:ascii="Times New Roman" w:eastAsia="Times New Roman" w:hAnsi="Times New Roman" w:cs="Times New Roman"/>
          <w:b/>
          <w:i/>
          <w:color w:val="000000"/>
          <w:sz w:val="28"/>
          <w:szCs w:val="28"/>
          <w:lang w:eastAsia="ru-RU"/>
        </w:rPr>
        <w:t>Ожидаемые результаты и способы их проверки</w:t>
      </w:r>
      <w:bookmarkEnd w:id="19"/>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Дополнительный год обучения должен содействовать проявлению творческой инициативы учащихся. Хорошо обсудить с ними на первых уроках общую тематику занятий, выслушать и учесть пожелания учеников, объяснить назначение и содержание их сообщений, предусмотреть возможность исполнения музыки (по тематике занятии) школьниками.</w:t>
      </w:r>
    </w:p>
    <w:p w:rsidR="004A3242" w:rsidRPr="00087353" w:rsidRDefault="004A3242" w:rsidP="002531C6">
      <w:pPr>
        <w:widowControl w:val="0"/>
        <w:ind w:firstLine="360"/>
        <w:jc w:val="both"/>
        <w:rPr>
          <w:rFonts w:ascii="Times New Roman" w:eastAsia="Times New Roman" w:hAnsi="Times New Roman" w:cs="Times New Roman"/>
          <w:b/>
          <w:i/>
          <w:color w:val="000000"/>
          <w:sz w:val="28"/>
          <w:szCs w:val="28"/>
          <w:lang w:eastAsia="ru-RU"/>
        </w:rPr>
      </w:pP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i/>
          <w:color w:val="000000"/>
          <w:sz w:val="28"/>
          <w:szCs w:val="28"/>
          <w:lang w:eastAsia="ru-RU"/>
        </w:rPr>
        <w:t>Текущий контроль.</w:t>
      </w:r>
      <w:r w:rsidRPr="001524FA">
        <w:rPr>
          <w:rFonts w:ascii="Times New Roman" w:eastAsia="Times New Roman" w:hAnsi="Times New Roman" w:cs="Times New Roman"/>
          <w:color w:val="000000"/>
          <w:sz w:val="28"/>
          <w:szCs w:val="28"/>
          <w:lang w:eastAsia="ru-RU"/>
        </w:rPr>
        <w:t xml:space="preserve"> Традиционная поурочная проверка знаний должна сочетаться с иными формами контроля, например небольшими тестовыми работами.</w:t>
      </w:r>
    </w:p>
    <w:p w:rsidR="001524FA" w:rsidRPr="001524FA" w:rsidRDefault="001524FA" w:rsidP="002531C6">
      <w:pPr>
        <w:widowControl w:val="0"/>
        <w:ind w:firstLine="360"/>
        <w:jc w:val="center"/>
        <w:rPr>
          <w:rFonts w:ascii="Times New Roman" w:eastAsia="Times New Roman" w:hAnsi="Times New Roman" w:cs="Times New Roman"/>
          <w:bCs/>
          <w:i/>
          <w:iCs/>
          <w:color w:val="000000"/>
          <w:sz w:val="28"/>
          <w:szCs w:val="28"/>
          <w:lang w:eastAsia="ru-RU"/>
        </w:rPr>
      </w:pPr>
      <w:r w:rsidRPr="001524FA">
        <w:rPr>
          <w:rFonts w:ascii="Times New Roman" w:eastAsia="Times New Roman" w:hAnsi="Times New Roman" w:cs="Times New Roman"/>
          <w:bCs/>
          <w:i/>
          <w:iCs/>
          <w:color w:val="000000"/>
          <w:sz w:val="28"/>
          <w:szCs w:val="28"/>
          <w:lang w:eastAsia="ru-RU"/>
        </w:rPr>
        <w:t>Пример тестовой работы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Тема: Творчество Паганини, Листа, Берлиоза.</w:t>
      </w:r>
    </w:p>
    <w:p w:rsidR="001524FA" w:rsidRPr="001524FA" w:rsidRDefault="001524FA" w:rsidP="002531C6">
      <w:pPr>
        <w:widowControl w:val="0"/>
        <w:numPr>
          <w:ilvl w:val="0"/>
          <w:numId w:val="34"/>
        </w:numPr>
        <w:tabs>
          <w:tab w:val="right" w:pos="518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этих композиторов был также: музыкальным критиком, педагогом, дирижером, исполнителем.</w:t>
      </w:r>
    </w:p>
    <w:p w:rsidR="001524FA" w:rsidRPr="001524FA" w:rsidRDefault="001524FA" w:rsidP="002531C6">
      <w:pPr>
        <w:widowControl w:val="0"/>
        <w:numPr>
          <w:ilvl w:val="0"/>
          <w:numId w:val="34"/>
        </w:numPr>
        <w:tabs>
          <w:tab w:val="right" w:pos="518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Назовите произведения композиторов, которые обращались к творчеству </w:t>
      </w:r>
      <w:proofErr w:type="spellStart"/>
      <w:r w:rsidRPr="001524FA">
        <w:rPr>
          <w:rFonts w:ascii="Times New Roman" w:eastAsia="Times New Roman" w:hAnsi="Times New Roman" w:cs="Times New Roman"/>
          <w:color w:val="000000"/>
          <w:sz w:val="28"/>
          <w:szCs w:val="28"/>
          <w:lang w:eastAsia="ru-RU"/>
        </w:rPr>
        <w:t>Н.Паганини</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34"/>
        </w:numPr>
        <w:tabs>
          <w:tab w:val="right" w:pos="518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Лист создавал фортепианные транскрипции произведений (перечислить). Какую цель он преследовал?</w:t>
      </w:r>
    </w:p>
    <w:p w:rsidR="001524FA" w:rsidRPr="001524FA" w:rsidRDefault="001524FA" w:rsidP="002531C6">
      <w:pPr>
        <w:widowControl w:val="0"/>
        <w:numPr>
          <w:ilvl w:val="0"/>
          <w:numId w:val="34"/>
        </w:numPr>
        <w:tabs>
          <w:tab w:val="right" w:pos="518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является автором произведений:</w:t>
      </w:r>
    </w:p>
    <w:p w:rsidR="001524FA" w:rsidRPr="001524FA" w:rsidRDefault="001524FA" w:rsidP="002531C6">
      <w:pPr>
        <w:widowControl w:val="0"/>
        <w:spacing w:after="0"/>
        <w:ind w:left="426"/>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«Прелюды»,</w:t>
      </w:r>
    </w:p>
    <w:p w:rsidR="001524FA" w:rsidRPr="001524FA" w:rsidRDefault="001524FA" w:rsidP="002531C6">
      <w:pPr>
        <w:widowControl w:val="0"/>
        <w:spacing w:after="0"/>
        <w:ind w:left="426"/>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24 каприса,</w:t>
      </w:r>
    </w:p>
    <w:p w:rsidR="001524FA" w:rsidRPr="001524FA" w:rsidRDefault="001524FA" w:rsidP="002531C6">
      <w:pPr>
        <w:widowControl w:val="0"/>
        <w:spacing w:after="0"/>
        <w:ind w:left="426"/>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«Фантастическая симфония»,</w:t>
      </w:r>
    </w:p>
    <w:p w:rsidR="001524FA" w:rsidRPr="001524FA" w:rsidRDefault="001524FA" w:rsidP="002531C6">
      <w:pPr>
        <w:widowControl w:val="0"/>
        <w:spacing w:after="0"/>
        <w:ind w:left="426"/>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«Гарольд в Италии»,</w:t>
      </w:r>
    </w:p>
    <w:p w:rsidR="001524FA" w:rsidRPr="001524FA" w:rsidRDefault="001524FA" w:rsidP="002531C6">
      <w:pPr>
        <w:widowControl w:val="0"/>
        <w:spacing w:after="0"/>
        <w:ind w:left="426"/>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«Годы странствий»,</w:t>
      </w:r>
    </w:p>
    <w:p w:rsidR="001524FA" w:rsidRPr="001524FA" w:rsidRDefault="001524FA" w:rsidP="002531C6">
      <w:pPr>
        <w:widowControl w:val="0"/>
        <w:numPr>
          <w:ilvl w:val="0"/>
          <w:numId w:val="24"/>
        </w:numPr>
        <w:tabs>
          <w:tab w:val="left" w:pos="23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скрипичных концертов.</w:t>
      </w:r>
    </w:p>
    <w:p w:rsidR="001524FA" w:rsidRPr="001524FA" w:rsidRDefault="001524FA" w:rsidP="002531C6">
      <w:pPr>
        <w:widowControl w:val="0"/>
        <w:numPr>
          <w:ilvl w:val="0"/>
          <w:numId w:val="34"/>
        </w:numPr>
        <w:tabs>
          <w:tab w:val="left" w:pos="231"/>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 каком прослушанном произведении использован принцип </w:t>
      </w:r>
      <w:proofErr w:type="spellStart"/>
      <w:r w:rsidRPr="001524FA">
        <w:rPr>
          <w:rFonts w:ascii="Times New Roman" w:eastAsia="Times New Roman" w:hAnsi="Times New Roman" w:cs="Times New Roman"/>
          <w:color w:val="000000"/>
          <w:sz w:val="28"/>
          <w:szCs w:val="28"/>
          <w:lang w:eastAsia="ru-RU"/>
        </w:rPr>
        <w:t>монотематизма</w:t>
      </w:r>
      <w:proofErr w:type="spellEnd"/>
      <w:r w:rsidRPr="001524FA">
        <w:rPr>
          <w:rFonts w:ascii="Times New Roman" w:eastAsia="Times New Roman" w:hAnsi="Times New Roman" w:cs="Times New Roman"/>
          <w:color w:val="000000"/>
          <w:sz w:val="28"/>
          <w:szCs w:val="28"/>
          <w:lang w:eastAsia="ru-RU"/>
        </w:rPr>
        <w:t xml:space="preserve"> (автор, жанр, название).</w:t>
      </w:r>
    </w:p>
    <w:p w:rsidR="001524FA" w:rsidRPr="001524FA" w:rsidRDefault="001524FA" w:rsidP="002531C6">
      <w:pPr>
        <w:widowControl w:val="0"/>
        <w:numPr>
          <w:ilvl w:val="0"/>
          <w:numId w:val="34"/>
        </w:numPr>
        <w:tabs>
          <w:tab w:val="left" w:pos="231"/>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каком прослушанном произведении использован лейтмотив (автор, жанр, название).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Должны оцениваться также сообщения учеников, поощряться и учитываться высказывания по ходу урока. Возникающие элементы дискуссии могут свидетельствовать о растущем интересе к занятиям, способствовать выявлению собственных суждений.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Видом текущего контроля является контрольный урок, если проводится самим преподавателем без присутствия комиссии.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i/>
          <w:color w:val="000000"/>
          <w:sz w:val="28"/>
          <w:szCs w:val="28"/>
          <w:lang w:eastAsia="ru-RU"/>
        </w:rPr>
        <w:t>Промежуточный контроль</w:t>
      </w:r>
      <w:r w:rsidRPr="001524FA">
        <w:rPr>
          <w:rFonts w:ascii="Times New Roman" w:eastAsia="Times New Roman" w:hAnsi="Times New Roman" w:cs="Times New Roman"/>
          <w:color w:val="000000"/>
          <w:sz w:val="28"/>
          <w:szCs w:val="28"/>
          <w:lang w:eastAsia="ru-RU"/>
        </w:rPr>
        <w:t xml:space="preserve"> в виде контрольного урока или зачета может проводиться в конце полугодий. Можно рекомендовать для такого контроля такой вид оценивания, как семинар по пройденному материалу. Ответы на семинаре, как и активность учеников в его работе, оцениваются дифференцированно. Эффективным видом оценивания является также анализ нового (незнакомого) музыкального произведения, который проводится в старших классах. Контрольный урок или зачет как промежуточная аттестация проводится в присутствии комиссии.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i/>
          <w:color w:val="000000"/>
          <w:sz w:val="28"/>
          <w:szCs w:val="28"/>
          <w:lang w:eastAsia="ru-RU"/>
        </w:rPr>
        <w:t>Итоговый контроль</w:t>
      </w:r>
      <w:r w:rsidRPr="001524FA">
        <w:rPr>
          <w:rFonts w:ascii="Times New Roman" w:eastAsia="Times New Roman" w:hAnsi="Times New Roman" w:cs="Times New Roman"/>
          <w:color w:val="000000"/>
          <w:sz w:val="28"/>
          <w:szCs w:val="28"/>
          <w:lang w:eastAsia="ru-RU"/>
        </w:rPr>
        <w:t xml:space="preserve"> предполагает проведение экзамена по музыкальной литературе в соответствии с федеральными государственными требованиями. Если учащийся осваивает дополнительный год обучения (9-й класс) итоговая аттестация (экзамен) завершает дополнительный год обучения.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Целесообразно выпускной экзамен проводить не в виде ответов по заранее подготовленным билетам, а в виде коллоквиума и итоговой письменной работы. Одним из вариантов письменной работы может быть предложен анализ незнакомого произведения.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Возможно проведение своеобразной олимпиады, содержание и формы которой выбирает сам преподаватель. Особого внимания потребуют учащиеся, поступающие на теоретическое отделение, где проводится вступительный экзамен по музыкальной литературе.</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Примерный образец коллоквиума приведен в настоящей программе в разделе «Формы и методы контроля» (итоговый контроль) и может быть использован также для дополнительного года обучения.</w:t>
      </w:r>
    </w:p>
    <w:p w:rsidR="002531C6" w:rsidRDefault="002531C6" w:rsidP="002531C6">
      <w:pPr>
        <w:widowControl w:val="0"/>
        <w:jc w:val="center"/>
        <w:rPr>
          <w:rFonts w:ascii="Times New Roman" w:eastAsia="Times New Roman" w:hAnsi="Times New Roman" w:cs="Times New Roman"/>
          <w:b/>
          <w:bCs/>
          <w:i/>
          <w:iCs/>
          <w:color w:val="000000"/>
          <w:sz w:val="28"/>
          <w:szCs w:val="28"/>
          <w:lang w:eastAsia="ru-RU"/>
        </w:rPr>
      </w:pPr>
    </w:p>
    <w:p w:rsidR="001524FA" w:rsidRPr="001524FA" w:rsidRDefault="001524FA" w:rsidP="002531C6">
      <w:pPr>
        <w:widowControl w:val="0"/>
        <w:spacing w:after="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Варианты вопросов для итоговой письменной работы</w:t>
      </w:r>
    </w:p>
    <w:p w:rsidR="002531C6" w:rsidRPr="001524FA" w:rsidRDefault="001524FA" w:rsidP="002531C6">
      <w:pPr>
        <w:widowControl w:val="0"/>
        <w:spacing w:after="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 или устного экзамена</w:t>
      </w:r>
    </w:p>
    <w:p w:rsidR="001524FA" w:rsidRPr="001524FA" w:rsidRDefault="001524FA" w:rsidP="002531C6">
      <w:pPr>
        <w:widowControl w:val="0"/>
        <w:numPr>
          <w:ilvl w:val="0"/>
          <w:numId w:val="26"/>
        </w:numPr>
        <w:tabs>
          <w:tab w:val="left" w:pos="615"/>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великих композиторов жил в XVIII веке, в каких странах?</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 какой исторической последовательности возникли эти жанры: симфония, концертная увертюра, опера, концерт.</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Назовите композиторов, в творчестве которых особое значение принадлежит полифонии. Укажите, в какой стране и в какое время они жили.</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великих композиторов был выдающимся музыканто</w:t>
      </w:r>
      <w:proofErr w:type="gramStart"/>
      <w:r w:rsidRPr="001524FA">
        <w:rPr>
          <w:rFonts w:ascii="Times New Roman" w:eastAsia="Times New Roman" w:hAnsi="Times New Roman" w:cs="Times New Roman"/>
          <w:color w:val="000000"/>
          <w:sz w:val="28"/>
          <w:szCs w:val="28"/>
          <w:lang w:eastAsia="ru-RU"/>
        </w:rPr>
        <w:t>м-</w:t>
      </w:r>
      <w:proofErr w:type="gramEnd"/>
      <w:r w:rsidRPr="001524FA">
        <w:rPr>
          <w:rFonts w:ascii="Times New Roman" w:eastAsia="Times New Roman" w:hAnsi="Times New Roman" w:cs="Times New Roman"/>
          <w:color w:val="000000"/>
          <w:sz w:val="28"/>
          <w:szCs w:val="28"/>
          <w:lang w:eastAsia="ru-RU"/>
        </w:rPr>
        <w:t xml:space="preserve"> исполнителем? (укажите страну и время, когда жил этот музыкант)</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Приведите примеры симфонических произведений, где используется хор (назовите автора, жанр, что за текст использован).</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оперные жанры сложились к XVIII веку.</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Назовите оперы </w:t>
      </w:r>
      <w:proofErr w:type="spellStart"/>
      <w:r w:rsidRPr="001524FA">
        <w:rPr>
          <w:rFonts w:ascii="Times New Roman" w:eastAsia="Times New Roman" w:hAnsi="Times New Roman" w:cs="Times New Roman"/>
          <w:color w:val="000000"/>
          <w:sz w:val="28"/>
          <w:szCs w:val="28"/>
          <w:lang w:eastAsia="ru-RU"/>
        </w:rPr>
        <w:t>Д.Россини</w:t>
      </w:r>
      <w:proofErr w:type="spellEnd"/>
      <w:r w:rsidRPr="001524FA">
        <w:rPr>
          <w:rFonts w:ascii="Times New Roman" w:eastAsia="Times New Roman" w:hAnsi="Times New Roman" w:cs="Times New Roman"/>
          <w:color w:val="000000"/>
          <w:sz w:val="28"/>
          <w:szCs w:val="28"/>
          <w:lang w:eastAsia="ru-RU"/>
        </w:rPr>
        <w:t>, которые написаны на необычные для его времени сюжеты.</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считается создателем первой романтической оперы и как называется это произведение?</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Какие новые, «романтические» жанры появляются в творчестве </w:t>
      </w:r>
      <w:proofErr w:type="spellStart"/>
      <w:r w:rsidRPr="001524FA">
        <w:rPr>
          <w:rFonts w:ascii="Times New Roman" w:eastAsia="Times New Roman" w:hAnsi="Times New Roman" w:cs="Times New Roman"/>
          <w:color w:val="000000"/>
          <w:sz w:val="28"/>
          <w:szCs w:val="28"/>
          <w:lang w:eastAsia="ru-RU"/>
        </w:rPr>
        <w:t>Ф.Мендельсона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Кто из немецких композиторов-романтиков был также: дирижером,</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музыкальным писателем, пианистом, преподавателем.</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Назовите самые известные произведения </w:t>
      </w:r>
      <w:proofErr w:type="spellStart"/>
      <w:r w:rsidRPr="001524FA">
        <w:rPr>
          <w:rFonts w:ascii="Times New Roman" w:eastAsia="Times New Roman" w:hAnsi="Times New Roman" w:cs="Times New Roman"/>
          <w:color w:val="000000"/>
          <w:sz w:val="28"/>
          <w:szCs w:val="28"/>
          <w:lang w:eastAsia="ru-RU"/>
        </w:rPr>
        <w:t>К.Сен-Санса</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Какие произведения написал </w:t>
      </w:r>
      <w:proofErr w:type="spellStart"/>
      <w:r w:rsidRPr="001524FA">
        <w:rPr>
          <w:rFonts w:ascii="Times New Roman" w:eastAsia="Times New Roman" w:hAnsi="Times New Roman" w:cs="Times New Roman"/>
          <w:color w:val="000000"/>
          <w:sz w:val="28"/>
          <w:szCs w:val="28"/>
          <w:lang w:eastAsia="ru-RU"/>
        </w:rPr>
        <w:t>И.Брамс</w:t>
      </w:r>
      <w:proofErr w:type="spellEnd"/>
      <w:r w:rsidRPr="001524FA">
        <w:rPr>
          <w:rFonts w:ascii="Times New Roman" w:eastAsia="Times New Roman" w:hAnsi="Times New Roman" w:cs="Times New Roman"/>
          <w:color w:val="000000"/>
          <w:sz w:val="28"/>
          <w:szCs w:val="28"/>
          <w:lang w:eastAsia="ru-RU"/>
        </w:rPr>
        <w:t xml:space="preserve"> для фортепиано?</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Где был построен «вагнеровский» театр и в чем его особенности?</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Что такое тетралогия?</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Какие произведения, основанные на темах оперы </w:t>
      </w:r>
      <w:proofErr w:type="spellStart"/>
      <w:r w:rsidRPr="001524FA">
        <w:rPr>
          <w:rFonts w:ascii="Times New Roman" w:eastAsia="Times New Roman" w:hAnsi="Times New Roman" w:cs="Times New Roman"/>
          <w:color w:val="000000"/>
          <w:sz w:val="28"/>
          <w:szCs w:val="28"/>
          <w:lang w:eastAsia="ru-RU"/>
        </w:rPr>
        <w:t>Ж.Бизе</w:t>
      </w:r>
      <w:proofErr w:type="spellEnd"/>
      <w:r w:rsidRPr="001524FA">
        <w:rPr>
          <w:rFonts w:ascii="Times New Roman" w:eastAsia="Times New Roman" w:hAnsi="Times New Roman" w:cs="Times New Roman"/>
          <w:color w:val="000000"/>
          <w:sz w:val="28"/>
          <w:szCs w:val="28"/>
          <w:lang w:eastAsia="ru-RU"/>
        </w:rPr>
        <w:t xml:space="preserve"> «Кармен», вы знаете?</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Какие страны представляют данные композиторы:</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Б.Сметана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Э.Григ</w:t>
      </w:r>
      <w:proofErr w:type="spellEnd"/>
      <w:r w:rsidRPr="001524FA">
        <w:rPr>
          <w:rFonts w:ascii="Times New Roman" w:eastAsia="Times New Roman" w:hAnsi="Times New Roman" w:cs="Times New Roman"/>
          <w:color w:val="000000"/>
          <w:sz w:val="28"/>
          <w:szCs w:val="28"/>
          <w:lang w:eastAsia="ru-RU"/>
        </w:rPr>
        <w:t xml:space="preserve">, А. Дворжак, </w:t>
      </w:r>
      <w:proofErr w:type="spellStart"/>
      <w:r w:rsidRPr="001524FA">
        <w:rPr>
          <w:rFonts w:ascii="Times New Roman" w:eastAsia="Times New Roman" w:hAnsi="Times New Roman" w:cs="Times New Roman"/>
          <w:color w:val="000000"/>
          <w:sz w:val="28"/>
          <w:szCs w:val="28"/>
          <w:lang w:eastAsia="ru-RU"/>
        </w:rPr>
        <w:t>К.Дебюсси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Я.Сибелиус</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М.Равель</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numPr>
          <w:ilvl w:val="0"/>
          <w:numId w:val="26"/>
        </w:numPr>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Укажите жанры и авторов этих произведений:</w:t>
      </w:r>
    </w:p>
    <w:p w:rsidR="001524FA" w:rsidRPr="001524FA" w:rsidRDefault="001524FA" w:rsidP="002531C6">
      <w:pPr>
        <w:widowControl w:val="0"/>
        <w:tabs>
          <w:tab w:val="left" w:pos="630"/>
        </w:tabs>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«Из Нового света»</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«Проданная невеста»</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«Море»</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w:t>
      </w:r>
      <w:proofErr w:type="spellStart"/>
      <w:r w:rsidRPr="001524FA">
        <w:rPr>
          <w:rFonts w:ascii="Times New Roman" w:eastAsia="Times New Roman" w:hAnsi="Times New Roman" w:cs="Times New Roman"/>
          <w:color w:val="000000"/>
          <w:sz w:val="28"/>
          <w:szCs w:val="28"/>
          <w:lang w:eastAsia="ru-RU"/>
        </w:rPr>
        <w:t>Туонельский</w:t>
      </w:r>
      <w:proofErr w:type="spellEnd"/>
      <w:r w:rsidRPr="001524FA">
        <w:rPr>
          <w:rFonts w:ascii="Times New Roman" w:eastAsia="Times New Roman" w:hAnsi="Times New Roman" w:cs="Times New Roman"/>
          <w:color w:val="000000"/>
          <w:sz w:val="28"/>
          <w:szCs w:val="28"/>
          <w:lang w:eastAsia="ru-RU"/>
        </w:rPr>
        <w:t xml:space="preserve"> лебедь»</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«Влтава»</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«Пер </w:t>
      </w:r>
      <w:proofErr w:type="spellStart"/>
      <w:r w:rsidRPr="001524FA">
        <w:rPr>
          <w:rFonts w:ascii="Times New Roman" w:eastAsia="Times New Roman" w:hAnsi="Times New Roman" w:cs="Times New Roman"/>
          <w:color w:val="000000"/>
          <w:sz w:val="28"/>
          <w:szCs w:val="28"/>
          <w:lang w:eastAsia="ru-RU"/>
        </w:rPr>
        <w:t>Гюнт</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«Норвежские танцы»</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«Славянские танцы»</w:t>
      </w:r>
    </w:p>
    <w:p w:rsidR="001524FA" w:rsidRPr="001524FA" w:rsidRDefault="001524FA" w:rsidP="002531C6">
      <w:pPr>
        <w:widowControl w:val="0"/>
        <w:spacing w:after="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«Грустный вальс»</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«Болеро»</w:t>
      </w:r>
    </w:p>
    <w:p w:rsidR="001524FA" w:rsidRPr="001524FA" w:rsidRDefault="001524FA" w:rsidP="002531C6">
      <w:pPr>
        <w:widowControl w:val="0"/>
        <w:ind w:firstLine="360"/>
        <w:jc w:val="center"/>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Результат освоения программы «Музыкальная литература».</w:t>
      </w:r>
    </w:p>
    <w:p w:rsidR="001524FA" w:rsidRPr="001524FA" w:rsidRDefault="001524FA" w:rsidP="002531C6">
      <w:pPr>
        <w:widowControl w:val="0"/>
        <w:jc w:val="center"/>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Шестой год обучения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Выпускники должны продемонстрировать:</w:t>
      </w:r>
    </w:p>
    <w:p w:rsidR="001524FA" w:rsidRPr="001524FA" w:rsidRDefault="001524FA" w:rsidP="002531C6">
      <w:pPr>
        <w:widowControl w:val="0"/>
        <w:tabs>
          <w:tab w:val="center" w:pos="2977"/>
          <w:tab w:val="left" w:pos="4278"/>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первичные знания в области основных эстетических и стилевых направлений</w:t>
      </w:r>
      <w:r w:rsidRPr="001524FA">
        <w:rPr>
          <w:rFonts w:ascii="Times New Roman" w:eastAsia="Times New Roman" w:hAnsi="Times New Roman" w:cs="Times New Roman"/>
          <w:color w:val="000000"/>
          <w:sz w:val="28"/>
          <w:szCs w:val="28"/>
          <w:lang w:eastAsia="ru-RU"/>
        </w:rPr>
        <w:tab/>
        <w:t>музыкального,</w:t>
      </w:r>
      <w:r w:rsidRPr="001524FA">
        <w:rPr>
          <w:rFonts w:ascii="Times New Roman" w:eastAsia="Times New Roman" w:hAnsi="Times New Roman" w:cs="Times New Roman"/>
          <w:color w:val="000000"/>
          <w:sz w:val="28"/>
          <w:szCs w:val="28"/>
          <w:lang w:eastAsia="ru-RU"/>
        </w:rPr>
        <w:tab/>
        <w:t>изобразительного, театрального и киноискусства;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навыки восприятия современной музыки;</w:t>
      </w:r>
    </w:p>
    <w:p w:rsidR="001524FA" w:rsidRPr="001524FA" w:rsidRDefault="001524FA" w:rsidP="002531C6">
      <w:pPr>
        <w:widowControl w:val="0"/>
        <w:tabs>
          <w:tab w:val="right" w:pos="9106"/>
        </w:tabs>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умение понять и объяснить роль и значимость выразительных средств музыки в исполняемом музыкальном произведении;</w:t>
      </w:r>
    </w:p>
    <w:p w:rsid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умение проанализировать незнакомое музыкальное произведение.</w:t>
      </w:r>
    </w:p>
    <w:p w:rsidR="002531C6" w:rsidRPr="00087353" w:rsidRDefault="002531C6" w:rsidP="002531C6">
      <w:pPr>
        <w:widowControl w:val="0"/>
        <w:jc w:val="both"/>
        <w:rPr>
          <w:rFonts w:ascii="Times New Roman" w:eastAsia="Times New Roman" w:hAnsi="Times New Roman" w:cs="Times New Roman"/>
          <w:color w:val="000000"/>
          <w:sz w:val="28"/>
          <w:szCs w:val="28"/>
          <w:lang w:eastAsia="ru-RU"/>
        </w:rPr>
      </w:pPr>
    </w:p>
    <w:p w:rsidR="004A3242" w:rsidRPr="00087353" w:rsidRDefault="004A3242" w:rsidP="002531C6">
      <w:pPr>
        <w:widowControl w:val="0"/>
        <w:jc w:val="both"/>
        <w:rPr>
          <w:rFonts w:ascii="Times New Roman" w:eastAsia="Times New Roman" w:hAnsi="Times New Roman" w:cs="Times New Roman"/>
          <w:color w:val="000000"/>
          <w:sz w:val="28"/>
          <w:szCs w:val="28"/>
          <w:lang w:eastAsia="ru-RU"/>
        </w:rPr>
      </w:pPr>
    </w:p>
    <w:p w:rsidR="004A3242" w:rsidRPr="00087353" w:rsidRDefault="004A3242" w:rsidP="002531C6">
      <w:pPr>
        <w:widowControl w:val="0"/>
        <w:jc w:val="both"/>
        <w:rPr>
          <w:rFonts w:ascii="Times New Roman" w:eastAsia="Times New Roman" w:hAnsi="Times New Roman" w:cs="Times New Roman"/>
          <w:color w:val="000000"/>
          <w:sz w:val="28"/>
          <w:szCs w:val="28"/>
          <w:lang w:eastAsia="ru-RU"/>
        </w:rPr>
      </w:pPr>
    </w:p>
    <w:p w:rsidR="004A3242" w:rsidRPr="00087353" w:rsidRDefault="004A3242" w:rsidP="002531C6">
      <w:pPr>
        <w:widowControl w:val="0"/>
        <w:jc w:val="both"/>
        <w:rPr>
          <w:rFonts w:ascii="Times New Roman" w:eastAsia="Times New Roman" w:hAnsi="Times New Roman" w:cs="Times New Roman"/>
          <w:color w:val="000000"/>
          <w:sz w:val="28"/>
          <w:szCs w:val="28"/>
          <w:lang w:eastAsia="ru-RU"/>
        </w:rPr>
      </w:pPr>
    </w:p>
    <w:p w:rsidR="001524FA" w:rsidRPr="001524FA" w:rsidRDefault="001524FA" w:rsidP="002531C6">
      <w:pPr>
        <w:widowControl w:val="0"/>
        <w:numPr>
          <w:ilvl w:val="0"/>
          <w:numId w:val="28"/>
        </w:numPr>
        <w:tabs>
          <w:tab w:val="left" w:pos="586"/>
        </w:tabs>
        <w:jc w:val="both"/>
        <w:rPr>
          <w:rFonts w:ascii="Times New Roman" w:eastAsia="Times New Roman" w:hAnsi="Times New Roman" w:cs="Times New Roman"/>
          <w:b/>
          <w:color w:val="000000"/>
          <w:sz w:val="28"/>
          <w:szCs w:val="28"/>
          <w:lang w:eastAsia="ru-RU"/>
        </w:rPr>
      </w:pPr>
      <w:r w:rsidRPr="001524FA">
        <w:rPr>
          <w:rFonts w:ascii="Times New Roman" w:eastAsia="Times New Roman" w:hAnsi="Times New Roman" w:cs="Times New Roman"/>
          <w:b/>
          <w:color w:val="000000"/>
          <w:sz w:val="28"/>
          <w:szCs w:val="28"/>
          <w:u w:val="single"/>
          <w:lang w:eastAsia="ru-RU"/>
        </w:rPr>
        <w:t>МЕТОДИЧЕСКОЕ ОБЕСПЕЧЕНИЕ УЧЕБНОГО ПРОЦЕССА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Занятия по предмету «Музыкальная литература проводятся в сформированных группах от 4 до 10 человек (мелкогрупповые занятия).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произведения. Методически оправдано постоянное подключение обучающихся к обсуждаемой теме, вовлечение их в активный диалог. Подобный метод способствует осознанному восприятию информации, что приводит к формированию устойчивых знаний.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 каждом уроке «Музыкальной литературы» необходимо повторять и закреплять сведения, полученные на предыдущих занятиях.</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Современные технологии позволяют не только прослушивать музыкальные произведения, но и осуществлять просмотр видеозаписей. Наиболее целесообразными становятся просмотры на уроках отрывков балетов и опер, концертных фрагментов, сопровождаемых комментариями педагога.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 уроках зачастую невозможно прослушать или просмотреть произведение целиком, подобная ситуация предусмотрена учебным планом. </w:t>
      </w:r>
      <w:proofErr w:type="gramStart"/>
      <w:r w:rsidRPr="001524FA">
        <w:rPr>
          <w:rFonts w:ascii="Times New Roman" w:eastAsia="Times New Roman" w:hAnsi="Times New Roman" w:cs="Times New Roman"/>
          <w:color w:val="000000"/>
          <w:sz w:val="28"/>
          <w:szCs w:val="28"/>
          <w:lang w:eastAsia="ru-RU"/>
        </w:rPr>
        <w:t>Однако в старших классах целесообразно в пределах самостоятельной работы предлагать обучающимся ознакомиться с сочинением в целом, используя возможности Интернета.</w:t>
      </w:r>
      <w:proofErr w:type="gramEnd"/>
    </w:p>
    <w:p w:rsidR="001524FA" w:rsidRPr="001524FA" w:rsidRDefault="001524FA" w:rsidP="002531C6">
      <w:pPr>
        <w:widowControl w:val="0"/>
        <w:jc w:val="center"/>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Методические рекомендации преподавателям</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Практически весь новый материал учащиеся воспринимают со слов преподавателя и при музыкальных прослушиваниях, поэтому огромное значение имеют разнообразные </w:t>
      </w:r>
      <w:r w:rsidRPr="001524FA">
        <w:rPr>
          <w:rFonts w:ascii="Times New Roman" w:eastAsia="Times New Roman" w:hAnsi="Times New Roman" w:cs="Times New Roman"/>
          <w:b/>
          <w:color w:val="000000"/>
          <w:sz w:val="28"/>
          <w:szCs w:val="28"/>
          <w:lang w:eastAsia="ru-RU"/>
        </w:rPr>
        <w:t>словесные методы</w:t>
      </w:r>
      <w:r w:rsidRPr="001524FA">
        <w:rPr>
          <w:rFonts w:ascii="Times New Roman" w:eastAsia="Times New Roman" w:hAnsi="Times New Roman" w:cs="Times New Roman"/>
          <w:color w:val="000000"/>
          <w:sz w:val="28"/>
          <w:szCs w:val="28"/>
          <w:lang w:eastAsia="ru-RU"/>
        </w:rPr>
        <w:t xml:space="preserve"> (объяснение, поисковая и закрепляющая беседа, рассказ). Предпочтение должно быть отдано такому методу, </w:t>
      </w:r>
      <w:r w:rsidRPr="001524FA">
        <w:rPr>
          <w:rFonts w:ascii="Times New Roman" w:eastAsia="Times New Roman" w:hAnsi="Times New Roman" w:cs="Times New Roman"/>
          <w:b/>
          <w:color w:val="000000"/>
          <w:sz w:val="28"/>
          <w:szCs w:val="28"/>
          <w:lang w:eastAsia="ru-RU"/>
        </w:rPr>
        <w:t>как беседа</w:t>
      </w:r>
      <w:r w:rsidRPr="001524FA">
        <w:rPr>
          <w:rFonts w:ascii="Times New Roman" w:eastAsia="Times New Roman" w:hAnsi="Times New Roman" w:cs="Times New Roman"/>
          <w:color w:val="000000"/>
          <w:sz w:val="28"/>
          <w:szCs w:val="28"/>
          <w:lang w:eastAsia="ru-RU"/>
        </w:rPr>
        <w:t xml:space="preserve">,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w:t>
      </w:r>
      <w:r w:rsidRPr="001524FA">
        <w:rPr>
          <w:rFonts w:ascii="Times New Roman" w:eastAsia="Times New Roman" w:hAnsi="Times New Roman" w:cs="Times New Roman"/>
          <w:b/>
          <w:color w:val="000000"/>
          <w:sz w:val="28"/>
          <w:szCs w:val="28"/>
          <w:lang w:eastAsia="ru-RU"/>
        </w:rPr>
        <w:t>как объяснение</w:t>
      </w:r>
      <w:r w:rsidRPr="001524FA">
        <w:rPr>
          <w:rFonts w:ascii="Times New Roman" w:eastAsia="Times New Roman" w:hAnsi="Times New Roman" w:cs="Times New Roman"/>
          <w:color w:val="000000"/>
          <w:sz w:val="28"/>
          <w:szCs w:val="28"/>
          <w:lang w:eastAsia="ru-RU"/>
        </w:rPr>
        <w:t xml:space="preserve">.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w:t>
      </w:r>
      <w:r w:rsidRPr="001524FA">
        <w:rPr>
          <w:rFonts w:ascii="Times New Roman" w:eastAsia="Times New Roman" w:hAnsi="Times New Roman" w:cs="Times New Roman"/>
          <w:b/>
          <w:color w:val="000000"/>
          <w:sz w:val="28"/>
          <w:szCs w:val="28"/>
          <w:lang w:eastAsia="ru-RU"/>
        </w:rPr>
        <w:t>как рассказ</w:t>
      </w:r>
      <w:r w:rsidRPr="001524FA">
        <w:rPr>
          <w:rFonts w:ascii="Times New Roman" w:eastAsia="Times New Roman" w:hAnsi="Times New Roman" w:cs="Times New Roman"/>
          <w:color w:val="000000"/>
          <w:sz w:val="28"/>
          <w:szCs w:val="28"/>
          <w:lang w:eastAsia="ru-RU"/>
        </w:rPr>
        <w:t>, который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b/>
          <w:color w:val="000000"/>
          <w:sz w:val="28"/>
          <w:szCs w:val="28"/>
          <w:lang w:eastAsia="ru-RU"/>
        </w:rPr>
        <w:t>Наглядные методы</w:t>
      </w:r>
      <w:r w:rsidRPr="001524FA">
        <w:rPr>
          <w:rFonts w:ascii="Times New Roman" w:eastAsia="Times New Roman" w:hAnsi="Times New Roman" w:cs="Times New Roman"/>
          <w:color w:val="000000"/>
          <w:sz w:val="28"/>
          <w:szCs w:val="28"/>
          <w:lang w:eastAsia="ru-RU"/>
        </w:rPr>
        <w:t>.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4A3242" w:rsidRPr="00087353" w:rsidRDefault="004A3242" w:rsidP="002531C6">
      <w:pPr>
        <w:widowControl w:val="0"/>
        <w:jc w:val="both"/>
        <w:rPr>
          <w:rFonts w:ascii="Times New Roman" w:eastAsia="Times New Roman" w:hAnsi="Times New Roman" w:cs="Times New Roman"/>
          <w:color w:val="000000"/>
          <w:sz w:val="28"/>
          <w:szCs w:val="28"/>
          <w:lang w:eastAsia="ru-RU"/>
        </w:rPr>
      </w:pPr>
    </w:p>
    <w:p w:rsidR="004A3242" w:rsidRPr="00087353" w:rsidRDefault="004A3242" w:rsidP="002531C6">
      <w:pPr>
        <w:widowControl w:val="0"/>
        <w:jc w:val="both"/>
        <w:rPr>
          <w:rFonts w:ascii="Times New Roman" w:eastAsia="Times New Roman" w:hAnsi="Times New Roman" w:cs="Times New Roman"/>
          <w:color w:val="000000"/>
          <w:sz w:val="28"/>
          <w:szCs w:val="28"/>
          <w:lang w:eastAsia="ru-RU"/>
        </w:rPr>
      </w:pP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Пример таблицы по биографии </w:t>
      </w:r>
      <w:proofErr w:type="spellStart"/>
      <w:r w:rsidRPr="001524FA">
        <w:rPr>
          <w:rFonts w:ascii="Times New Roman" w:eastAsia="Times New Roman" w:hAnsi="Times New Roman" w:cs="Times New Roman"/>
          <w:color w:val="000000"/>
          <w:sz w:val="28"/>
          <w:szCs w:val="28"/>
          <w:lang w:eastAsia="ru-RU"/>
        </w:rPr>
        <w:t>П.И.Чайковского</w:t>
      </w:r>
      <w:proofErr w:type="spellEnd"/>
    </w:p>
    <w:tbl>
      <w:tblPr>
        <w:tblOverlap w:val="never"/>
        <w:tblW w:w="0" w:type="auto"/>
        <w:tblLayout w:type="fixed"/>
        <w:tblCellMar>
          <w:left w:w="10" w:type="dxa"/>
          <w:right w:w="10" w:type="dxa"/>
        </w:tblCellMar>
        <w:tblLook w:val="04A0" w:firstRow="1" w:lastRow="0" w:firstColumn="1" w:lastColumn="0" w:noHBand="0" w:noVBand="1"/>
      </w:tblPr>
      <w:tblGrid>
        <w:gridCol w:w="1474"/>
        <w:gridCol w:w="1987"/>
        <w:gridCol w:w="2208"/>
        <w:gridCol w:w="1474"/>
        <w:gridCol w:w="1882"/>
      </w:tblGrid>
      <w:tr w:rsidR="001524FA" w:rsidRPr="001524FA" w:rsidTr="007076D1">
        <w:trPr>
          <w:trHeight w:val="619"/>
        </w:trPr>
        <w:tc>
          <w:tcPr>
            <w:tcW w:w="9025" w:type="dxa"/>
            <w:gridSpan w:val="5"/>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Годы жизни</w:t>
            </w:r>
          </w:p>
        </w:tc>
      </w:tr>
      <w:tr w:rsidR="001524FA" w:rsidRPr="001524FA" w:rsidTr="007076D1">
        <w:trPr>
          <w:trHeight w:val="610"/>
        </w:trPr>
        <w:tc>
          <w:tcPr>
            <w:tcW w:w="1474"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1840-1850</w:t>
            </w:r>
          </w:p>
        </w:tc>
        <w:tc>
          <w:tcPr>
            <w:tcW w:w="1987"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1850-1865</w:t>
            </w:r>
          </w:p>
        </w:tc>
        <w:tc>
          <w:tcPr>
            <w:tcW w:w="2208"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1866-1877</w:t>
            </w:r>
          </w:p>
        </w:tc>
        <w:tc>
          <w:tcPr>
            <w:tcW w:w="1474"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1877-1885</w:t>
            </w:r>
          </w:p>
        </w:tc>
        <w:tc>
          <w:tcPr>
            <w:tcW w:w="1882" w:type="dxa"/>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1885-1893</w:t>
            </w:r>
          </w:p>
        </w:tc>
      </w:tr>
      <w:tr w:rsidR="001524FA" w:rsidRPr="001524FA" w:rsidTr="007076D1">
        <w:trPr>
          <w:trHeight w:val="494"/>
        </w:trPr>
        <w:tc>
          <w:tcPr>
            <w:tcW w:w="9025" w:type="dxa"/>
            <w:gridSpan w:val="5"/>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Место пребывания</w:t>
            </w:r>
          </w:p>
        </w:tc>
      </w:tr>
      <w:tr w:rsidR="001524FA" w:rsidRPr="001524FA" w:rsidTr="007076D1">
        <w:trPr>
          <w:trHeight w:val="974"/>
        </w:trPr>
        <w:tc>
          <w:tcPr>
            <w:tcW w:w="1474"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Воткинск</w:t>
            </w:r>
          </w:p>
        </w:tc>
        <w:tc>
          <w:tcPr>
            <w:tcW w:w="1987"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Петербург</w:t>
            </w:r>
          </w:p>
        </w:tc>
        <w:tc>
          <w:tcPr>
            <w:tcW w:w="2208"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Москва</w:t>
            </w:r>
          </w:p>
        </w:tc>
        <w:tc>
          <w:tcPr>
            <w:tcW w:w="1474" w:type="dxa"/>
            <w:tcBorders>
              <w:top w:val="single" w:sz="4" w:space="0" w:color="auto"/>
              <w:lef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Европа,</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Россия</w:t>
            </w:r>
          </w:p>
        </w:tc>
        <w:tc>
          <w:tcPr>
            <w:tcW w:w="1882" w:type="dxa"/>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Подмосковье,</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Клин</w:t>
            </w:r>
          </w:p>
        </w:tc>
      </w:tr>
      <w:tr w:rsidR="001524FA" w:rsidRPr="001524FA" w:rsidTr="007076D1">
        <w:trPr>
          <w:trHeight w:val="494"/>
        </w:trPr>
        <w:tc>
          <w:tcPr>
            <w:tcW w:w="9025" w:type="dxa"/>
            <w:gridSpan w:val="5"/>
            <w:tcBorders>
              <w:top w:val="single" w:sz="4" w:space="0" w:color="auto"/>
              <w:left w:val="single" w:sz="4" w:space="0" w:color="auto"/>
              <w:right w:val="single" w:sz="4" w:space="0" w:color="auto"/>
            </w:tcBorders>
            <w:shd w:val="clear" w:color="auto" w:fill="FFFFFF"/>
          </w:tcPr>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Периоды в биографии</w:t>
            </w:r>
          </w:p>
        </w:tc>
      </w:tr>
      <w:tr w:rsidR="001524FA" w:rsidRPr="001524FA" w:rsidTr="007076D1">
        <w:trPr>
          <w:trHeight w:val="3403"/>
        </w:trPr>
        <w:tc>
          <w:tcPr>
            <w:tcW w:w="1474"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Детство</w:t>
            </w:r>
          </w:p>
        </w:tc>
        <w:tc>
          <w:tcPr>
            <w:tcW w:w="1987"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Обучение в училище правоведения и</w:t>
            </w:r>
          </w:p>
          <w:p w:rsidR="001524FA" w:rsidRPr="001524FA" w:rsidRDefault="001524FA" w:rsidP="002531C6">
            <w:pPr>
              <w:widowControl w:val="0"/>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консерватории</w:t>
            </w:r>
          </w:p>
        </w:tc>
        <w:tc>
          <w:tcPr>
            <w:tcW w:w="2208" w:type="dxa"/>
            <w:tcBorders>
              <w:top w:val="single" w:sz="4" w:space="0" w:color="auto"/>
              <w:left w:val="single" w:sz="4" w:space="0" w:color="auto"/>
              <w:bottom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Работа в консерватории. Педагогическая, композиторская, </w:t>
            </w:r>
            <w:proofErr w:type="spellStart"/>
            <w:r w:rsidRPr="001524FA">
              <w:rPr>
                <w:rFonts w:ascii="Times New Roman" w:eastAsia="Times New Roman" w:hAnsi="Times New Roman" w:cs="Times New Roman"/>
                <w:color w:val="000000"/>
                <w:sz w:val="28"/>
                <w:szCs w:val="28"/>
                <w:lang w:eastAsia="ru-RU"/>
              </w:rPr>
              <w:t>музыкально</w:t>
            </w:r>
            <w:r w:rsidRPr="001524FA">
              <w:rPr>
                <w:rFonts w:ascii="Times New Roman" w:eastAsia="Times New Roman" w:hAnsi="Times New Roman" w:cs="Times New Roman"/>
                <w:color w:val="000000"/>
                <w:sz w:val="28"/>
                <w:szCs w:val="28"/>
                <w:lang w:eastAsia="ru-RU"/>
              </w:rPr>
              <w:softHyphen/>
              <w:t>критическая</w:t>
            </w:r>
            <w:proofErr w:type="spellEnd"/>
            <w:r w:rsidRPr="001524FA">
              <w:rPr>
                <w:rFonts w:ascii="Times New Roman" w:eastAsia="Times New Roman" w:hAnsi="Times New Roman" w:cs="Times New Roman"/>
                <w:color w:val="000000"/>
                <w:sz w:val="28"/>
                <w:szCs w:val="28"/>
                <w:lang w:eastAsia="ru-RU"/>
              </w:rPr>
              <w:t xml:space="preserve"> деятельность</w:t>
            </w:r>
          </w:p>
        </w:tc>
        <w:tc>
          <w:tcPr>
            <w:tcW w:w="3356" w:type="dxa"/>
            <w:gridSpan w:val="2"/>
            <w:tcBorders>
              <w:top w:val="single" w:sz="4" w:space="0" w:color="auto"/>
              <w:left w:val="single" w:sz="4" w:space="0" w:color="auto"/>
              <w:bottom w:val="single" w:sz="4" w:space="0" w:color="auto"/>
              <w:right w:val="single" w:sz="4" w:space="0" w:color="auto"/>
            </w:tcBorders>
            <w:shd w:val="clear" w:color="auto" w:fill="FFFFFF"/>
          </w:tcPr>
          <w:p w:rsidR="001524FA" w:rsidRPr="001524FA" w:rsidRDefault="001524FA" w:rsidP="002531C6">
            <w:pPr>
              <w:widowControl w:val="0"/>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Композиторская и дирижерская деятельность, концертные поездки по России, городам Европы и Америки</w:t>
            </w:r>
          </w:p>
        </w:tc>
      </w:tr>
    </w:tbl>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На усмотрение преподавателя такая таблица может быть дополнена перечнем самых значительных произведений композитора.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Наблюдение за звучащей музыкой по нотам, разбор нотных примеров перед прослушиванием музыки также тесно соприкасается </w:t>
      </w:r>
      <w:r w:rsidRPr="001524FA">
        <w:rPr>
          <w:rFonts w:ascii="Times New Roman" w:eastAsia="Times New Roman" w:hAnsi="Times New Roman" w:cs="Times New Roman"/>
          <w:b/>
          <w:color w:val="000000"/>
          <w:sz w:val="28"/>
          <w:szCs w:val="28"/>
          <w:lang w:eastAsia="ru-RU"/>
        </w:rPr>
        <w:t>с практическими методами обучения.</w:t>
      </w:r>
      <w:r w:rsidRPr="001524FA">
        <w:rPr>
          <w:rFonts w:ascii="Times New Roman" w:eastAsia="Times New Roman" w:hAnsi="Times New Roman" w:cs="Times New Roman"/>
          <w:color w:val="000000"/>
          <w:sz w:val="28"/>
          <w:szCs w:val="28"/>
          <w:lang w:eastAsia="ru-RU"/>
        </w:rPr>
        <w:t xml:space="preserve"> К ним можно также отнести прослушивание музыкальных произведений без нотного текста и работу с текстом учебника. Формирование умения слушать музыкальное произведение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w:t>
      </w:r>
      <w:proofErr w:type="gramStart"/>
      <w:r w:rsidRPr="001524FA">
        <w:rPr>
          <w:rFonts w:ascii="Times New Roman" w:eastAsia="Times New Roman" w:hAnsi="Times New Roman" w:cs="Times New Roman"/>
          <w:color w:val="000000"/>
          <w:sz w:val="28"/>
          <w:szCs w:val="28"/>
          <w:lang w:eastAsia="ru-RU"/>
        </w:rPr>
        <w:t>кст дл</w:t>
      </w:r>
      <w:proofErr w:type="gramEnd"/>
      <w:r w:rsidRPr="001524FA">
        <w:rPr>
          <w:rFonts w:ascii="Times New Roman" w:eastAsia="Times New Roman" w:hAnsi="Times New Roman" w:cs="Times New Roman"/>
          <w:color w:val="000000"/>
          <w:sz w:val="28"/>
          <w:szCs w:val="28"/>
          <w:lang w:eastAsia="ru-RU"/>
        </w:rPr>
        <w:t xml:space="preserve">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 с 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w:t>
      </w:r>
      <w:proofErr w:type="gramStart"/>
      <w:r w:rsidRPr="001524FA">
        <w:rPr>
          <w:rFonts w:ascii="Times New Roman" w:eastAsia="Times New Roman" w:hAnsi="Times New Roman" w:cs="Times New Roman"/>
          <w:color w:val="000000"/>
          <w:sz w:val="28"/>
          <w:szCs w:val="28"/>
          <w:lang w:eastAsia="ru-RU"/>
        </w:rPr>
        <w:t>помогать ученикам следить</w:t>
      </w:r>
      <w:proofErr w:type="gramEnd"/>
      <w:r w:rsidRPr="001524FA">
        <w:rPr>
          <w:rFonts w:ascii="Times New Roman" w:eastAsia="Times New Roman" w:hAnsi="Times New Roman" w:cs="Times New Roman"/>
          <w:color w:val="000000"/>
          <w:sz w:val="28"/>
          <w:szCs w:val="28"/>
          <w:lang w:eastAsia="ru-RU"/>
        </w:rPr>
        <w:t xml:space="preserve">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 сценического произведения). Учебник должен максимально использоваться учениками для самостоятельной домашней работы.</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Завершая урок, целесообразно сделать небольшое повторение, акцентировав внимание учеников на новых знаниях, полученных во время занятия.</w:t>
      </w:r>
    </w:p>
    <w:p w:rsidR="001524FA" w:rsidRPr="001524FA" w:rsidRDefault="001524FA" w:rsidP="002531C6">
      <w:pPr>
        <w:widowControl w:val="0"/>
        <w:jc w:val="both"/>
        <w:rPr>
          <w:rFonts w:ascii="Times New Roman" w:eastAsia="Times New Roman" w:hAnsi="Times New Roman" w:cs="Times New Roman"/>
          <w:b/>
          <w:bCs/>
          <w:i/>
          <w:iCs/>
          <w:color w:val="000000"/>
          <w:sz w:val="28"/>
          <w:szCs w:val="28"/>
          <w:lang w:eastAsia="ru-RU"/>
        </w:rPr>
      </w:pPr>
      <w:r w:rsidRPr="001524FA">
        <w:rPr>
          <w:rFonts w:ascii="Times New Roman" w:eastAsia="Times New Roman" w:hAnsi="Times New Roman" w:cs="Times New Roman"/>
          <w:b/>
          <w:bCs/>
          <w:i/>
          <w:iCs/>
          <w:color w:val="000000"/>
          <w:sz w:val="28"/>
          <w:szCs w:val="28"/>
          <w:lang w:eastAsia="ru-RU"/>
        </w:rPr>
        <w:t xml:space="preserve">Рекомендации по организации самостоятельной работы </w:t>
      </w:r>
      <w:proofErr w:type="gramStart"/>
      <w:r w:rsidRPr="001524FA">
        <w:rPr>
          <w:rFonts w:ascii="Times New Roman" w:eastAsia="Times New Roman" w:hAnsi="Times New Roman" w:cs="Times New Roman"/>
          <w:b/>
          <w:bCs/>
          <w:i/>
          <w:iCs/>
          <w:color w:val="000000"/>
          <w:sz w:val="28"/>
          <w:szCs w:val="28"/>
          <w:lang w:eastAsia="ru-RU"/>
        </w:rPr>
        <w:t>обучающихся</w:t>
      </w:r>
      <w:proofErr w:type="gramEnd"/>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Домашнее задание, которое ученики получают в конце урока, должно логично вытекать </w:t>
      </w:r>
      <w:proofErr w:type="gramStart"/>
      <w:r w:rsidRPr="001524FA">
        <w:rPr>
          <w:rFonts w:ascii="Times New Roman" w:eastAsia="Times New Roman" w:hAnsi="Times New Roman" w:cs="Times New Roman"/>
          <w:color w:val="000000"/>
          <w:sz w:val="28"/>
          <w:szCs w:val="28"/>
          <w:lang w:eastAsia="ru-RU"/>
        </w:rPr>
        <w:t>из</w:t>
      </w:r>
      <w:proofErr w:type="gramEnd"/>
      <w:r w:rsidRPr="001524FA">
        <w:rPr>
          <w:rFonts w:ascii="Times New Roman" w:eastAsia="Times New Roman" w:hAnsi="Times New Roman" w:cs="Times New Roman"/>
          <w:color w:val="000000"/>
          <w:sz w:val="28"/>
          <w:szCs w:val="28"/>
          <w:lang w:eastAsia="ru-RU"/>
        </w:rPr>
        <w:t xml:space="preserve">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что для этого нужно сделать дома.</w:t>
      </w:r>
    </w:p>
    <w:p w:rsid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Самостоятельная (внеаудиторная) работа составляет 1 час в неделю. Для достижения лучших результатов рекомендуется делить это время на две части на протяжении недели от урока до урока. Регулярная самостоятельная работа включает в себя, в том числе, повторение пройденного материала (соответствующие разделы в учебниках), поиск информации и закрепление сведений, связанных с изучаемыми темами, повторение музыкальных тем.</w:t>
      </w:r>
    </w:p>
    <w:p w:rsidR="001524FA" w:rsidRPr="001524FA" w:rsidRDefault="001524FA" w:rsidP="002531C6">
      <w:pPr>
        <w:keepNext/>
        <w:keepLines/>
        <w:widowControl w:val="0"/>
        <w:numPr>
          <w:ilvl w:val="0"/>
          <w:numId w:val="28"/>
        </w:numPr>
        <w:jc w:val="both"/>
        <w:outlineLvl w:val="0"/>
        <w:rPr>
          <w:rFonts w:ascii="Times New Roman" w:eastAsia="Times New Roman" w:hAnsi="Times New Roman" w:cs="Times New Roman"/>
          <w:b/>
          <w:bCs/>
          <w:color w:val="000000"/>
          <w:sz w:val="28"/>
          <w:szCs w:val="28"/>
          <w:lang w:eastAsia="ru-RU"/>
        </w:rPr>
      </w:pPr>
      <w:bookmarkStart w:id="20" w:name="bookmark20"/>
      <w:r w:rsidRPr="001524FA">
        <w:rPr>
          <w:rFonts w:ascii="Times New Roman" w:eastAsia="Times New Roman" w:hAnsi="Times New Roman" w:cs="Times New Roman"/>
          <w:b/>
          <w:bCs/>
          <w:color w:val="000000"/>
          <w:sz w:val="28"/>
          <w:szCs w:val="28"/>
          <w:lang w:eastAsia="ru-RU"/>
        </w:rPr>
        <w:t xml:space="preserve">Список учебной и методической литературы </w:t>
      </w:r>
    </w:p>
    <w:p w:rsidR="001524FA" w:rsidRPr="001524FA" w:rsidRDefault="001524FA" w:rsidP="002531C6">
      <w:pPr>
        <w:keepNext/>
        <w:keepLines/>
        <w:widowControl w:val="0"/>
        <w:ind w:left="360"/>
        <w:jc w:val="both"/>
        <w:outlineLvl w:val="0"/>
        <w:rPr>
          <w:rFonts w:ascii="Times New Roman" w:eastAsia="Times New Roman" w:hAnsi="Times New Roman" w:cs="Times New Roman"/>
          <w:bCs/>
          <w:i/>
          <w:color w:val="000000"/>
          <w:sz w:val="28"/>
          <w:szCs w:val="28"/>
          <w:lang w:eastAsia="ru-RU"/>
        </w:rPr>
      </w:pPr>
      <w:r w:rsidRPr="001524FA">
        <w:rPr>
          <w:rFonts w:ascii="Times New Roman" w:eastAsia="Times New Roman" w:hAnsi="Times New Roman" w:cs="Times New Roman"/>
          <w:b/>
          <w:i/>
          <w:color w:val="000000"/>
          <w:sz w:val="28"/>
          <w:szCs w:val="28"/>
          <w:lang w:eastAsia="ru-RU"/>
        </w:rPr>
        <w:t>Учебники</w:t>
      </w:r>
      <w:bookmarkEnd w:id="20"/>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Аверьянова О.И. «Отечественная музыкальная литература XX века» Учебник для ДМТТТ (четвертый год обучения). М.: «Музыка», 2005</w:t>
      </w:r>
    </w:p>
    <w:p w:rsid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Брянцева В.Н. «Музыкальная литература зарубежных стран: учебник для детских музыкальных школ (второй год обучения)», М. «Музыка», 2002</w:t>
      </w:r>
    </w:p>
    <w:p w:rsidR="00B36C8D" w:rsidRDefault="00B36C8D" w:rsidP="002531C6">
      <w:pPr>
        <w:widowControl w:val="0"/>
        <w:ind w:firstLine="360"/>
        <w:jc w:val="both"/>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Дулат-Алеев</w:t>
      </w:r>
      <w:proofErr w:type="spellEnd"/>
      <w:r>
        <w:rPr>
          <w:rFonts w:ascii="Times New Roman" w:eastAsia="Times New Roman" w:hAnsi="Times New Roman" w:cs="Times New Roman"/>
          <w:color w:val="000000"/>
          <w:sz w:val="28"/>
          <w:szCs w:val="28"/>
          <w:lang w:eastAsia="ru-RU"/>
        </w:rPr>
        <w:t xml:space="preserve"> «Татарская музыкальная литература» 2007</w:t>
      </w:r>
    </w:p>
    <w:p w:rsidR="00E162B3" w:rsidRPr="00E162B3" w:rsidRDefault="00E162B3" w:rsidP="002531C6">
      <w:pPr>
        <w:widowControl w:val="0"/>
        <w:ind w:firstLine="360"/>
        <w:jc w:val="both"/>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Инсабет</w:t>
      </w:r>
      <w:proofErr w:type="spellEnd"/>
      <w:r>
        <w:rPr>
          <w:rFonts w:ascii="Times New Roman" w:eastAsia="Times New Roman" w:hAnsi="Times New Roman" w:cs="Times New Roman"/>
          <w:color w:val="000000"/>
          <w:sz w:val="28"/>
          <w:szCs w:val="28"/>
          <w:lang w:eastAsia="ru-RU"/>
        </w:rPr>
        <w:t xml:space="preserve"> Ю.Н., </w:t>
      </w:r>
      <w:proofErr w:type="spellStart"/>
      <w:r>
        <w:rPr>
          <w:rFonts w:ascii="Times New Roman" w:eastAsia="Times New Roman" w:hAnsi="Times New Roman" w:cs="Times New Roman"/>
          <w:color w:val="000000"/>
          <w:sz w:val="28"/>
          <w:szCs w:val="28"/>
          <w:lang w:eastAsia="ru-RU"/>
        </w:rPr>
        <w:t>Трзиева</w:t>
      </w:r>
      <w:proofErr w:type="spellEnd"/>
      <w:r>
        <w:rPr>
          <w:rFonts w:ascii="Times New Roman" w:eastAsia="Times New Roman" w:hAnsi="Times New Roman" w:cs="Times New Roman"/>
          <w:color w:val="000000"/>
          <w:sz w:val="28"/>
          <w:szCs w:val="28"/>
          <w:lang w:eastAsia="ru-RU"/>
        </w:rPr>
        <w:t xml:space="preserve"> К.С. «Рустем </w:t>
      </w:r>
      <w:proofErr w:type="spellStart"/>
      <w:r>
        <w:rPr>
          <w:rFonts w:ascii="Times New Roman" w:eastAsia="Times New Roman" w:hAnsi="Times New Roman" w:cs="Times New Roman"/>
          <w:color w:val="000000"/>
          <w:sz w:val="28"/>
          <w:szCs w:val="28"/>
          <w:lang w:eastAsia="ru-RU"/>
        </w:rPr>
        <w:t>Яхин</w:t>
      </w:r>
      <w:proofErr w:type="spellEnd"/>
      <w:r>
        <w:rPr>
          <w:rFonts w:ascii="Times New Roman" w:eastAsia="Times New Roman" w:hAnsi="Times New Roman" w:cs="Times New Roman"/>
          <w:color w:val="000000"/>
          <w:sz w:val="28"/>
          <w:szCs w:val="28"/>
          <w:lang w:eastAsia="ru-RU"/>
        </w:rPr>
        <w:t xml:space="preserve">: Материалы. Письма. Воспоминания» </w:t>
      </w:r>
      <w:proofErr w:type="spellStart"/>
      <w:r>
        <w:rPr>
          <w:rFonts w:ascii="Times New Roman" w:eastAsia="Times New Roman" w:hAnsi="Times New Roman" w:cs="Times New Roman"/>
          <w:color w:val="000000"/>
          <w:sz w:val="28"/>
          <w:szCs w:val="28"/>
          <w:lang w:eastAsia="ru-RU"/>
        </w:rPr>
        <w:t>Татар</w:t>
      </w:r>
      <w:proofErr w:type="gramStart"/>
      <w:r>
        <w:rPr>
          <w:rFonts w:ascii="Times New Roman" w:eastAsia="Times New Roman" w:hAnsi="Times New Roman" w:cs="Times New Roman"/>
          <w:color w:val="000000"/>
          <w:sz w:val="28"/>
          <w:szCs w:val="28"/>
          <w:lang w:eastAsia="ru-RU"/>
        </w:rPr>
        <w:t>.к</w:t>
      </w:r>
      <w:proofErr w:type="gramEnd"/>
      <w:r>
        <w:rPr>
          <w:rFonts w:ascii="Times New Roman" w:eastAsia="Times New Roman" w:hAnsi="Times New Roman" w:cs="Times New Roman"/>
          <w:color w:val="000000"/>
          <w:sz w:val="28"/>
          <w:szCs w:val="28"/>
          <w:lang w:eastAsia="ru-RU"/>
        </w:rPr>
        <w:t>н.изд</w:t>
      </w:r>
      <w:proofErr w:type="spellEnd"/>
      <w:r>
        <w:rPr>
          <w:rFonts w:ascii="Times New Roman" w:eastAsia="Times New Roman" w:hAnsi="Times New Roman" w:cs="Times New Roman"/>
          <w:color w:val="000000"/>
          <w:sz w:val="28"/>
          <w:szCs w:val="28"/>
          <w:lang w:eastAsia="ru-RU"/>
        </w:rPr>
        <w:t xml:space="preserve">-во, 2002 </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Козлова Н.П. «Русская музыкальная литература». Учебник для ДМШ. Третий год обучения. М.: «Музыка», 2004</w:t>
      </w:r>
    </w:p>
    <w:p w:rsidR="00E162B3" w:rsidRPr="00087353" w:rsidRDefault="001524FA" w:rsidP="00E162B3">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Лагутин А. И, Владимиров В.Н. Музыкальная литература. Учебник для 4 класса детских музыкальных школ и школ искусств (первый год обучения предмету). М.: «Престо», 2006</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Осовицкая</w:t>
      </w:r>
      <w:proofErr w:type="spellEnd"/>
      <w:r w:rsidRPr="001524FA">
        <w:rPr>
          <w:rFonts w:ascii="Times New Roman" w:eastAsia="Times New Roman" w:hAnsi="Times New Roman" w:cs="Times New Roman"/>
          <w:color w:val="000000"/>
          <w:sz w:val="28"/>
          <w:szCs w:val="28"/>
          <w:lang w:eastAsia="ru-RU"/>
        </w:rPr>
        <w:t xml:space="preserve"> З.Е., Казаринова А.С. Музыкальная литература. Первый год обучения</w:t>
      </w:r>
    </w:p>
    <w:p w:rsid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Прохорова И.А. «Музыкальная литература зарубежных стран» для 5 класса ДМШ. М.: «Музыка», 1985.</w:t>
      </w:r>
    </w:p>
    <w:p w:rsidR="00E162B3" w:rsidRPr="001524FA" w:rsidRDefault="00E162B3" w:rsidP="002531C6">
      <w:pPr>
        <w:widowControl w:val="0"/>
        <w:ind w:firstLine="360"/>
        <w:jc w:val="both"/>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Саинов</w:t>
      </w:r>
      <w:proofErr w:type="gramStart"/>
      <w:r>
        <w:rPr>
          <w:rFonts w:ascii="Times New Roman" w:eastAsia="Times New Roman" w:hAnsi="Times New Roman" w:cs="Times New Roman"/>
          <w:color w:val="000000"/>
          <w:sz w:val="28"/>
          <w:szCs w:val="28"/>
          <w:lang w:eastAsia="ru-RU"/>
        </w:rPr>
        <w:t>а</w:t>
      </w:r>
      <w:proofErr w:type="spellEnd"/>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Ахмерова</w:t>
      </w:r>
      <w:proofErr w:type="spellEnd"/>
      <w:r>
        <w:rPr>
          <w:rFonts w:ascii="Times New Roman" w:eastAsia="Times New Roman" w:hAnsi="Times New Roman" w:cs="Times New Roman"/>
          <w:color w:val="000000"/>
          <w:sz w:val="28"/>
          <w:szCs w:val="28"/>
          <w:lang w:eastAsia="ru-RU"/>
        </w:rPr>
        <w:t xml:space="preserve"> « </w:t>
      </w:r>
      <w:proofErr w:type="spellStart"/>
      <w:r w:rsidR="00A15667">
        <w:rPr>
          <w:rFonts w:ascii="Times New Roman" w:eastAsia="Times New Roman" w:hAnsi="Times New Roman" w:cs="Times New Roman"/>
          <w:color w:val="000000"/>
          <w:sz w:val="28"/>
          <w:szCs w:val="28"/>
          <w:lang w:eastAsia="ru-RU"/>
        </w:rPr>
        <w:t>Салих</w:t>
      </w:r>
      <w:proofErr w:type="spellEnd"/>
      <w:r w:rsidR="00A15667">
        <w:rPr>
          <w:rFonts w:ascii="Times New Roman" w:eastAsia="Times New Roman" w:hAnsi="Times New Roman" w:cs="Times New Roman"/>
          <w:color w:val="000000"/>
          <w:sz w:val="28"/>
          <w:szCs w:val="28"/>
          <w:lang w:eastAsia="ru-RU"/>
        </w:rPr>
        <w:t xml:space="preserve"> Сайдашев. Страницы жизни и творчества композитора» </w:t>
      </w:r>
    </w:p>
    <w:p w:rsid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Смирнова Э.С. «Русская музыкальная литература». Учебник для ДМШ (третий год обучения). М.: «Музыка»</w:t>
      </w:r>
    </w:p>
    <w:p w:rsidR="00E162B3" w:rsidRDefault="00E162B3" w:rsidP="00E162B3">
      <w:pPr>
        <w:widowControl w:val="0"/>
        <w:ind w:firstLine="360"/>
        <w:jc w:val="both"/>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Усенов</w:t>
      </w:r>
      <w:proofErr w:type="spellEnd"/>
      <w:r>
        <w:rPr>
          <w:rFonts w:ascii="Times New Roman" w:eastAsia="Times New Roman" w:hAnsi="Times New Roman" w:cs="Times New Roman"/>
          <w:color w:val="000000"/>
          <w:sz w:val="28"/>
          <w:szCs w:val="28"/>
          <w:lang w:eastAsia="ru-RU"/>
        </w:rPr>
        <w:t xml:space="preserve"> Р.Г.,</w:t>
      </w:r>
      <w:proofErr w:type="spellStart"/>
      <w:r>
        <w:rPr>
          <w:rFonts w:ascii="Times New Roman" w:eastAsia="Times New Roman" w:hAnsi="Times New Roman" w:cs="Times New Roman"/>
          <w:color w:val="000000"/>
          <w:sz w:val="28"/>
          <w:szCs w:val="28"/>
          <w:lang w:eastAsia="ru-RU"/>
        </w:rPr>
        <w:t>Файзулаева</w:t>
      </w:r>
      <w:proofErr w:type="spellEnd"/>
      <w:r>
        <w:rPr>
          <w:rFonts w:ascii="Times New Roman" w:eastAsia="Times New Roman" w:hAnsi="Times New Roman" w:cs="Times New Roman"/>
          <w:color w:val="000000"/>
          <w:sz w:val="28"/>
          <w:szCs w:val="28"/>
          <w:lang w:eastAsia="ru-RU"/>
        </w:rPr>
        <w:t xml:space="preserve"> М.П. «Звуковое пространство композиторов Татарстана: Очерки. Интервью. Воспоминания» </w:t>
      </w:r>
      <w:proofErr w:type="gramStart"/>
      <w:r>
        <w:rPr>
          <w:rFonts w:ascii="Times New Roman" w:eastAsia="Times New Roman" w:hAnsi="Times New Roman" w:cs="Times New Roman"/>
          <w:color w:val="000000"/>
          <w:sz w:val="28"/>
          <w:szCs w:val="28"/>
          <w:lang w:eastAsia="ru-RU"/>
        </w:rPr>
        <w:t>Общ</w:t>
      </w:r>
      <w:proofErr w:type="gramEnd"/>
      <w:r>
        <w:rPr>
          <w:rFonts w:ascii="Times New Roman" w:eastAsia="Times New Roman" w:hAnsi="Times New Roman" w:cs="Times New Roman"/>
          <w:color w:val="000000"/>
          <w:sz w:val="28"/>
          <w:szCs w:val="28"/>
          <w:lang w:eastAsia="ru-RU"/>
        </w:rPr>
        <w:t>. Ред. М.П</w:t>
      </w:r>
      <w:bookmarkStart w:id="21" w:name="bookmark21"/>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Файзулаевой</w:t>
      </w:r>
      <w:proofErr w:type="spellEnd"/>
      <w:proofErr w:type="gramStart"/>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Казань, 2014.</w:t>
      </w:r>
    </w:p>
    <w:p w:rsidR="00A15667" w:rsidRDefault="00A15667" w:rsidP="00E162B3">
      <w:pPr>
        <w:widowControl w:val="0"/>
        <w:ind w:firstLine="36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Шамсутдинова Ф. «</w:t>
      </w:r>
      <w:proofErr w:type="spellStart"/>
      <w:r>
        <w:rPr>
          <w:rFonts w:ascii="Times New Roman" w:eastAsia="Times New Roman" w:hAnsi="Times New Roman" w:cs="Times New Roman"/>
          <w:color w:val="000000"/>
          <w:sz w:val="28"/>
          <w:szCs w:val="28"/>
          <w:lang w:eastAsia="ru-RU"/>
        </w:rPr>
        <w:t>Фасиль</w:t>
      </w:r>
      <w:proofErr w:type="spellEnd"/>
      <w:r>
        <w:rPr>
          <w:rFonts w:ascii="Times New Roman" w:eastAsia="Times New Roman" w:hAnsi="Times New Roman" w:cs="Times New Roman"/>
          <w:color w:val="000000"/>
          <w:sz w:val="28"/>
          <w:szCs w:val="28"/>
          <w:lang w:eastAsia="ru-RU"/>
        </w:rPr>
        <w:t xml:space="preserve"> Ахметов. Национальный художник, музыкант, композитор».- Казань, 2002.</w:t>
      </w:r>
    </w:p>
    <w:p w:rsidR="001524FA" w:rsidRDefault="001524FA" w:rsidP="00E162B3">
      <w:pPr>
        <w:widowControl w:val="0"/>
        <w:ind w:firstLine="36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Учебные пособия</w:t>
      </w:r>
      <w:bookmarkEnd w:id="21"/>
    </w:p>
    <w:p w:rsidR="00E162B3" w:rsidRPr="00E162B3" w:rsidRDefault="00E162B3" w:rsidP="00E162B3">
      <w:pPr>
        <w:widowControl w:val="0"/>
        <w:ind w:firstLine="360"/>
        <w:jc w:val="both"/>
        <w:rPr>
          <w:rFonts w:ascii="Times New Roman" w:eastAsia="Times New Roman" w:hAnsi="Times New Roman" w:cs="Times New Roman"/>
          <w:color w:val="000000"/>
          <w:sz w:val="28"/>
          <w:szCs w:val="28"/>
          <w:lang w:eastAsia="ru-RU"/>
        </w:rPr>
      </w:pPr>
      <w:r w:rsidRPr="00E162B3">
        <w:rPr>
          <w:rFonts w:ascii="Times New Roman" w:eastAsia="Times New Roman" w:hAnsi="Times New Roman" w:cs="Times New Roman"/>
          <w:color w:val="000000"/>
          <w:sz w:val="28"/>
          <w:szCs w:val="28"/>
          <w:lang w:eastAsia="ru-RU"/>
        </w:rPr>
        <w:t>Ермакова О.К. «Уроки музыкальной литературы: первый год</w:t>
      </w:r>
      <w:r>
        <w:rPr>
          <w:rFonts w:ascii="Times New Roman" w:eastAsia="Times New Roman" w:hAnsi="Times New Roman" w:cs="Times New Roman"/>
          <w:color w:val="000000"/>
          <w:sz w:val="28"/>
          <w:szCs w:val="28"/>
          <w:lang w:eastAsia="ru-RU"/>
        </w:rPr>
        <w:t xml:space="preserve"> обучения» (Учебное пособие для ДМШ)</w:t>
      </w:r>
      <w:r w:rsidR="00A15667">
        <w:rPr>
          <w:rFonts w:ascii="Times New Roman" w:eastAsia="Times New Roman" w:hAnsi="Times New Roman" w:cs="Times New Roman"/>
          <w:color w:val="000000"/>
          <w:sz w:val="28"/>
          <w:szCs w:val="28"/>
          <w:lang w:eastAsia="ru-RU"/>
        </w:rPr>
        <w:t>, 2012</w:t>
      </w:r>
      <w:r>
        <w:rPr>
          <w:rFonts w:ascii="Times New Roman" w:eastAsia="Times New Roman" w:hAnsi="Times New Roman" w:cs="Times New Roman"/>
          <w:color w:val="000000"/>
          <w:sz w:val="28"/>
          <w:szCs w:val="28"/>
          <w:lang w:eastAsia="ru-RU"/>
        </w:rPr>
        <w:t xml:space="preserve">.  </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Калинина Г.Ф. Тесты по музыкальной литературе для 4 класса Тесты по зарубежной музыке Тесты по русской музыке Калинина Г.Ф., Егорова Л.Н. Тесты по отечественной музыке Островская Я.Е., Фролова Л. А., </w:t>
      </w:r>
      <w:proofErr w:type="spellStart"/>
      <w:r w:rsidRPr="001524FA">
        <w:rPr>
          <w:rFonts w:ascii="Times New Roman" w:eastAsia="Times New Roman" w:hAnsi="Times New Roman" w:cs="Times New Roman"/>
          <w:color w:val="000000"/>
          <w:sz w:val="28"/>
          <w:szCs w:val="28"/>
          <w:lang w:eastAsia="ru-RU"/>
        </w:rPr>
        <w:t>Цес</w:t>
      </w:r>
      <w:proofErr w:type="spellEnd"/>
      <w:r w:rsidRPr="001524FA">
        <w:rPr>
          <w:rFonts w:ascii="Times New Roman" w:eastAsia="Times New Roman" w:hAnsi="Times New Roman" w:cs="Times New Roman"/>
          <w:color w:val="000000"/>
          <w:sz w:val="28"/>
          <w:szCs w:val="28"/>
          <w:lang w:eastAsia="ru-RU"/>
        </w:rPr>
        <w:t xml:space="preserve"> Н.Н. Рабочая тетрадь по музыкальной литературе зарубежных стран 5 класс (2 год обучения). «Композитор» </w:t>
      </w:r>
      <w:proofErr w:type="gramStart"/>
      <w:r w:rsidRPr="001524FA">
        <w:rPr>
          <w:rFonts w:ascii="Times New Roman" w:eastAsia="Times New Roman" w:hAnsi="Times New Roman" w:cs="Times New Roman"/>
          <w:color w:val="000000"/>
          <w:sz w:val="28"/>
          <w:szCs w:val="28"/>
          <w:lang w:eastAsia="ru-RU"/>
        </w:rPr>
        <w:t>С-Пб</w:t>
      </w:r>
      <w:proofErr w:type="gramEnd"/>
      <w:r w:rsidRPr="001524FA">
        <w:rPr>
          <w:rFonts w:ascii="Times New Roman" w:eastAsia="Times New Roman" w:hAnsi="Times New Roman" w:cs="Times New Roman"/>
          <w:color w:val="000000"/>
          <w:sz w:val="28"/>
          <w:szCs w:val="28"/>
          <w:lang w:eastAsia="ru-RU"/>
        </w:rPr>
        <w:t>, 2012</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Панова Н.В. Музыкальная литература зарубежных стран (рабочая тетрадь для 5 </w:t>
      </w:r>
      <w:proofErr w:type="spellStart"/>
      <w:r w:rsidRPr="001524FA">
        <w:rPr>
          <w:rFonts w:ascii="Times New Roman" w:eastAsia="Times New Roman" w:hAnsi="Times New Roman" w:cs="Times New Roman"/>
          <w:color w:val="000000"/>
          <w:sz w:val="28"/>
          <w:szCs w:val="28"/>
          <w:lang w:eastAsia="ru-RU"/>
        </w:rPr>
        <w:t>кл</w:t>
      </w:r>
      <w:proofErr w:type="spellEnd"/>
      <w:r w:rsidRPr="001524FA">
        <w:rPr>
          <w:rFonts w:ascii="Times New Roman" w:eastAsia="Times New Roman" w:hAnsi="Times New Roman" w:cs="Times New Roman"/>
          <w:color w:val="000000"/>
          <w:sz w:val="28"/>
          <w:szCs w:val="28"/>
          <w:lang w:eastAsia="ru-RU"/>
        </w:rPr>
        <w:t>.). М., «Престо», 2009</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Панова Н.В. Русская музыкальная литература (рабочая тетрадь для 6-</w:t>
      </w:r>
      <w:r w:rsidRPr="001524FA">
        <w:rPr>
          <w:rFonts w:ascii="Times New Roman" w:eastAsia="Times New Roman" w:hAnsi="Times New Roman" w:cs="Times New Roman"/>
          <w:color w:val="000000"/>
          <w:sz w:val="28"/>
          <w:szCs w:val="28"/>
          <w:lang w:eastAsia="ru-RU"/>
        </w:rPr>
        <w:softHyphen/>
        <w:t xml:space="preserve">7 </w:t>
      </w:r>
      <w:proofErr w:type="spellStart"/>
      <w:r w:rsidRPr="001524FA">
        <w:rPr>
          <w:rFonts w:ascii="Times New Roman" w:eastAsia="Times New Roman" w:hAnsi="Times New Roman" w:cs="Times New Roman"/>
          <w:color w:val="000000"/>
          <w:sz w:val="28"/>
          <w:szCs w:val="28"/>
          <w:lang w:eastAsia="ru-RU"/>
        </w:rPr>
        <w:t>кл</w:t>
      </w:r>
      <w:proofErr w:type="spellEnd"/>
      <w:r w:rsidRPr="001524FA">
        <w:rPr>
          <w:rFonts w:ascii="Times New Roman" w:eastAsia="Times New Roman" w:hAnsi="Times New Roman" w:cs="Times New Roman"/>
          <w:color w:val="000000"/>
          <w:sz w:val="28"/>
          <w:szCs w:val="28"/>
          <w:lang w:eastAsia="ru-RU"/>
        </w:rPr>
        <w:t>.). I часть. М., «Престо», 2009; II часть. М., «Престо», 2010</w:t>
      </w:r>
    </w:p>
    <w:p w:rsidR="00B36C8D" w:rsidRDefault="001524FA" w:rsidP="00B36C8D">
      <w:pPr>
        <w:widowControl w:val="0"/>
        <w:jc w:val="both"/>
      </w:pPr>
      <w:r w:rsidRPr="001524FA">
        <w:rPr>
          <w:rFonts w:ascii="Times New Roman" w:eastAsia="Courier New" w:hAnsi="Times New Roman" w:cs="Times New Roman"/>
          <w:color w:val="FF0000"/>
          <w:sz w:val="28"/>
          <w:szCs w:val="28"/>
          <w:lang w:eastAsia="ru-RU"/>
        </w:rPr>
        <w:t xml:space="preserve">     </w:t>
      </w:r>
      <w:r w:rsidRPr="001524FA">
        <w:rPr>
          <w:rFonts w:ascii="Times New Roman" w:eastAsia="Courier New" w:hAnsi="Times New Roman" w:cs="Times New Roman"/>
          <w:sz w:val="28"/>
          <w:szCs w:val="28"/>
          <w:lang w:eastAsia="ru-RU"/>
        </w:rPr>
        <w:t>Калинина Г.Ф. Игры на уроках музыкальной литературы. Русская музыка в.3, 2003</w:t>
      </w:r>
      <w:r w:rsidR="00B36C8D" w:rsidRPr="00B36C8D">
        <w:t xml:space="preserve"> </w:t>
      </w:r>
    </w:p>
    <w:p w:rsidR="00B36C8D" w:rsidRPr="00B36C8D" w:rsidRDefault="00B36C8D" w:rsidP="00B36C8D">
      <w:pPr>
        <w:widowControl w:val="0"/>
        <w:jc w:val="both"/>
        <w:rPr>
          <w:rFonts w:ascii="Times New Roman" w:eastAsia="Courier New" w:hAnsi="Times New Roman" w:cs="Times New Roman"/>
          <w:sz w:val="28"/>
          <w:szCs w:val="28"/>
          <w:lang w:eastAsia="ru-RU"/>
        </w:rPr>
      </w:pPr>
      <w:proofErr w:type="spellStart"/>
      <w:r w:rsidRPr="00B36C8D">
        <w:rPr>
          <w:rFonts w:ascii="Times New Roman" w:eastAsia="Courier New" w:hAnsi="Times New Roman" w:cs="Times New Roman"/>
          <w:sz w:val="28"/>
          <w:szCs w:val="28"/>
          <w:lang w:eastAsia="ru-RU"/>
        </w:rPr>
        <w:t>Шорникова</w:t>
      </w:r>
      <w:proofErr w:type="spellEnd"/>
      <w:r w:rsidRPr="00B36C8D">
        <w:rPr>
          <w:rFonts w:ascii="Times New Roman" w:eastAsia="Courier New" w:hAnsi="Times New Roman" w:cs="Times New Roman"/>
          <w:sz w:val="28"/>
          <w:szCs w:val="28"/>
          <w:lang w:eastAsia="ru-RU"/>
        </w:rPr>
        <w:t xml:space="preserve"> М. «Музыкальная литература за 3 года: общеразвивающая общеобразовательная программа: русская музыкальная культура ХХ</w:t>
      </w:r>
      <w:proofErr w:type="gramStart"/>
      <w:r w:rsidRPr="00B36C8D">
        <w:rPr>
          <w:rFonts w:ascii="Times New Roman" w:eastAsia="Courier New" w:hAnsi="Times New Roman" w:cs="Times New Roman"/>
          <w:sz w:val="28"/>
          <w:szCs w:val="28"/>
          <w:lang w:eastAsia="ru-RU"/>
        </w:rPr>
        <w:t xml:space="preserve"> </w:t>
      </w:r>
      <w:r>
        <w:rPr>
          <w:rFonts w:ascii="Times New Roman" w:eastAsia="Courier New" w:hAnsi="Times New Roman" w:cs="Times New Roman"/>
          <w:sz w:val="28"/>
          <w:szCs w:val="28"/>
          <w:lang w:eastAsia="ru-RU"/>
        </w:rPr>
        <w:t>:</w:t>
      </w:r>
      <w:proofErr w:type="gramEnd"/>
      <w:r>
        <w:rPr>
          <w:rFonts w:ascii="Times New Roman" w:eastAsia="Courier New" w:hAnsi="Times New Roman" w:cs="Times New Roman"/>
          <w:sz w:val="28"/>
          <w:szCs w:val="28"/>
          <w:lang w:eastAsia="ru-RU"/>
        </w:rPr>
        <w:t xml:space="preserve"> 3 года обучения» Феникс, 2014</w:t>
      </w:r>
    </w:p>
    <w:p w:rsidR="00B36C8D" w:rsidRPr="00B36C8D" w:rsidRDefault="00B36C8D" w:rsidP="00B36C8D">
      <w:pPr>
        <w:widowControl w:val="0"/>
        <w:jc w:val="both"/>
        <w:rPr>
          <w:rFonts w:ascii="Times New Roman" w:eastAsia="Courier New" w:hAnsi="Times New Roman" w:cs="Times New Roman"/>
          <w:sz w:val="28"/>
          <w:szCs w:val="28"/>
          <w:lang w:eastAsia="ru-RU"/>
        </w:rPr>
      </w:pPr>
      <w:proofErr w:type="spellStart"/>
      <w:r w:rsidRPr="00B36C8D">
        <w:rPr>
          <w:rFonts w:ascii="Times New Roman" w:eastAsia="Courier New" w:hAnsi="Times New Roman" w:cs="Times New Roman"/>
          <w:sz w:val="28"/>
          <w:szCs w:val="28"/>
          <w:lang w:eastAsia="ru-RU"/>
        </w:rPr>
        <w:t>Шорникова</w:t>
      </w:r>
      <w:proofErr w:type="spellEnd"/>
      <w:r w:rsidRPr="00B36C8D">
        <w:rPr>
          <w:rFonts w:ascii="Times New Roman" w:eastAsia="Courier New" w:hAnsi="Times New Roman" w:cs="Times New Roman"/>
          <w:sz w:val="28"/>
          <w:szCs w:val="28"/>
          <w:lang w:eastAsia="ru-RU"/>
        </w:rPr>
        <w:t xml:space="preserve"> М «Музыкальная литература: русская музыка ХХ века: четвертый год обучения: учеб</w:t>
      </w:r>
      <w:proofErr w:type="gramStart"/>
      <w:r w:rsidRPr="00B36C8D">
        <w:rPr>
          <w:rFonts w:ascii="Times New Roman" w:eastAsia="Courier New" w:hAnsi="Times New Roman" w:cs="Times New Roman"/>
          <w:sz w:val="28"/>
          <w:szCs w:val="28"/>
          <w:lang w:eastAsia="ru-RU"/>
        </w:rPr>
        <w:t>.</w:t>
      </w:r>
      <w:proofErr w:type="gramEnd"/>
      <w:r w:rsidRPr="00B36C8D">
        <w:rPr>
          <w:rFonts w:ascii="Times New Roman" w:eastAsia="Courier New" w:hAnsi="Times New Roman" w:cs="Times New Roman"/>
          <w:sz w:val="28"/>
          <w:szCs w:val="28"/>
          <w:lang w:eastAsia="ru-RU"/>
        </w:rPr>
        <w:t xml:space="preserve"> </w:t>
      </w:r>
      <w:proofErr w:type="gramStart"/>
      <w:r w:rsidRPr="00B36C8D">
        <w:rPr>
          <w:rFonts w:ascii="Times New Roman" w:eastAsia="Courier New" w:hAnsi="Times New Roman" w:cs="Times New Roman"/>
          <w:sz w:val="28"/>
          <w:szCs w:val="28"/>
          <w:lang w:eastAsia="ru-RU"/>
        </w:rPr>
        <w:t>п</w:t>
      </w:r>
      <w:proofErr w:type="gramEnd"/>
      <w:r w:rsidRPr="00B36C8D">
        <w:rPr>
          <w:rFonts w:ascii="Times New Roman" w:eastAsia="Courier New" w:hAnsi="Times New Roman" w:cs="Times New Roman"/>
          <w:sz w:val="28"/>
          <w:szCs w:val="28"/>
          <w:lang w:eastAsia="ru-RU"/>
        </w:rPr>
        <w:t xml:space="preserve">особие» </w:t>
      </w:r>
    </w:p>
    <w:p w:rsidR="00B36C8D" w:rsidRPr="00B36C8D" w:rsidRDefault="00B36C8D" w:rsidP="00B36C8D">
      <w:pPr>
        <w:widowControl w:val="0"/>
        <w:jc w:val="both"/>
        <w:rPr>
          <w:rFonts w:ascii="Times New Roman" w:eastAsia="Courier New" w:hAnsi="Times New Roman" w:cs="Times New Roman"/>
          <w:sz w:val="28"/>
          <w:szCs w:val="28"/>
          <w:lang w:eastAsia="ru-RU"/>
        </w:rPr>
      </w:pPr>
      <w:proofErr w:type="spellStart"/>
      <w:r w:rsidRPr="00B36C8D">
        <w:rPr>
          <w:rFonts w:ascii="Times New Roman" w:eastAsia="Courier New" w:hAnsi="Times New Roman" w:cs="Times New Roman"/>
          <w:sz w:val="28"/>
          <w:szCs w:val="28"/>
          <w:lang w:eastAsia="ru-RU"/>
        </w:rPr>
        <w:t>Шорникова</w:t>
      </w:r>
      <w:proofErr w:type="spellEnd"/>
      <w:r w:rsidRPr="00B36C8D">
        <w:rPr>
          <w:rFonts w:ascii="Times New Roman" w:eastAsia="Courier New" w:hAnsi="Times New Roman" w:cs="Times New Roman"/>
          <w:sz w:val="28"/>
          <w:szCs w:val="28"/>
          <w:lang w:eastAsia="ru-RU"/>
        </w:rPr>
        <w:t xml:space="preserve"> М. «Музыкальная литература: русская музыкальная классика: третий год обучения</w:t>
      </w:r>
      <w:proofErr w:type="gramStart"/>
      <w:r w:rsidRPr="00B36C8D">
        <w:rPr>
          <w:rFonts w:ascii="Times New Roman" w:eastAsia="Courier New" w:hAnsi="Times New Roman" w:cs="Times New Roman"/>
          <w:sz w:val="28"/>
          <w:szCs w:val="28"/>
          <w:lang w:eastAsia="ru-RU"/>
        </w:rPr>
        <w:t xml:space="preserve"> :</w:t>
      </w:r>
      <w:proofErr w:type="gramEnd"/>
      <w:r w:rsidRPr="00B36C8D">
        <w:rPr>
          <w:rFonts w:ascii="Times New Roman" w:eastAsia="Courier New" w:hAnsi="Times New Roman" w:cs="Times New Roman"/>
          <w:sz w:val="28"/>
          <w:szCs w:val="28"/>
          <w:lang w:eastAsia="ru-RU"/>
        </w:rPr>
        <w:t xml:space="preserve"> </w:t>
      </w:r>
      <w:proofErr w:type="spellStart"/>
      <w:r w:rsidRPr="00B36C8D">
        <w:rPr>
          <w:rFonts w:ascii="Times New Roman" w:eastAsia="Courier New" w:hAnsi="Times New Roman" w:cs="Times New Roman"/>
          <w:sz w:val="28"/>
          <w:szCs w:val="28"/>
          <w:lang w:eastAsia="ru-RU"/>
        </w:rPr>
        <w:t>учб</w:t>
      </w:r>
      <w:proofErr w:type="spellEnd"/>
      <w:r w:rsidRPr="00B36C8D">
        <w:rPr>
          <w:rFonts w:ascii="Times New Roman" w:eastAsia="Courier New" w:hAnsi="Times New Roman" w:cs="Times New Roman"/>
          <w:sz w:val="28"/>
          <w:szCs w:val="28"/>
          <w:lang w:eastAsia="ru-RU"/>
        </w:rPr>
        <w:t xml:space="preserve">. </w:t>
      </w:r>
      <w:proofErr w:type="spellStart"/>
      <w:r w:rsidRPr="00B36C8D">
        <w:rPr>
          <w:rFonts w:ascii="Times New Roman" w:eastAsia="Courier New" w:hAnsi="Times New Roman" w:cs="Times New Roman"/>
          <w:sz w:val="28"/>
          <w:szCs w:val="28"/>
          <w:lang w:eastAsia="ru-RU"/>
        </w:rPr>
        <w:t>пособ</w:t>
      </w:r>
      <w:proofErr w:type="spellEnd"/>
      <w:r w:rsidRPr="00B36C8D">
        <w:rPr>
          <w:rFonts w:ascii="Times New Roman" w:eastAsia="Courier New" w:hAnsi="Times New Roman" w:cs="Times New Roman"/>
          <w:sz w:val="28"/>
          <w:szCs w:val="28"/>
          <w:lang w:eastAsia="ru-RU"/>
        </w:rPr>
        <w:t xml:space="preserve">» </w:t>
      </w:r>
    </w:p>
    <w:p w:rsidR="00B36C8D" w:rsidRPr="00B36C8D" w:rsidRDefault="00B36C8D" w:rsidP="00B36C8D">
      <w:pPr>
        <w:widowControl w:val="0"/>
        <w:jc w:val="both"/>
        <w:rPr>
          <w:rFonts w:ascii="Times New Roman" w:eastAsia="Courier New" w:hAnsi="Times New Roman" w:cs="Times New Roman"/>
          <w:sz w:val="28"/>
          <w:szCs w:val="28"/>
          <w:lang w:eastAsia="ru-RU"/>
        </w:rPr>
      </w:pPr>
      <w:proofErr w:type="spellStart"/>
      <w:r w:rsidRPr="00B36C8D">
        <w:rPr>
          <w:rFonts w:ascii="Times New Roman" w:eastAsia="Courier New" w:hAnsi="Times New Roman" w:cs="Times New Roman"/>
          <w:sz w:val="28"/>
          <w:szCs w:val="28"/>
          <w:lang w:eastAsia="ru-RU"/>
        </w:rPr>
        <w:t>Шорникова</w:t>
      </w:r>
      <w:proofErr w:type="spellEnd"/>
      <w:r w:rsidRPr="00B36C8D">
        <w:rPr>
          <w:rFonts w:ascii="Times New Roman" w:eastAsia="Courier New" w:hAnsi="Times New Roman" w:cs="Times New Roman"/>
          <w:sz w:val="28"/>
          <w:szCs w:val="28"/>
          <w:lang w:eastAsia="ru-RU"/>
        </w:rPr>
        <w:t xml:space="preserve"> М. «Музыкальная литература: музыка, ее формы и жанры: первый год обучения: учебное пособие» </w:t>
      </w:r>
    </w:p>
    <w:p w:rsidR="001524FA" w:rsidRDefault="00B36C8D" w:rsidP="00B36C8D">
      <w:pPr>
        <w:widowControl w:val="0"/>
        <w:jc w:val="both"/>
        <w:rPr>
          <w:rFonts w:ascii="Times New Roman" w:eastAsia="Courier New" w:hAnsi="Times New Roman" w:cs="Times New Roman"/>
          <w:sz w:val="28"/>
          <w:szCs w:val="28"/>
          <w:lang w:eastAsia="ru-RU"/>
        </w:rPr>
      </w:pPr>
      <w:proofErr w:type="spellStart"/>
      <w:r w:rsidRPr="00B36C8D">
        <w:rPr>
          <w:rFonts w:ascii="Times New Roman" w:eastAsia="Courier New" w:hAnsi="Times New Roman" w:cs="Times New Roman"/>
          <w:sz w:val="28"/>
          <w:szCs w:val="28"/>
          <w:lang w:eastAsia="ru-RU"/>
        </w:rPr>
        <w:t>Шорникова</w:t>
      </w:r>
      <w:proofErr w:type="spellEnd"/>
      <w:r w:rsidRPr="00B36C8D">
        <w:rPr>
          <w:rFonts w:ascii="Times New Roman" w:eastAsia="Courier New" w:hAnsi="Times New Roman" w:cs="Times New Roman"/>
          <w:sz w:val="28"/>
          <w:szCs w:val="28"/>
          <w:lang w:eastAsia="ru-RU"/>
        </w:rPr>
        <w:t xml:space="preserve">. М. «Музыкальная литература: развитие западноевропейской музыки: второй год обучения: </w:t>
      </w:r>
      <w:proofErr w:type="spellStart"/>
      <w:r w:rsidRPr="00B36C8D">
        <w:rPr>
          <w:rFonts w:ascii="Times New Roman" w:eastAsia="Courier New" w:hAnsi="Times New Roman" w:cs="Times New Roman"/>
          <w:sz w:val="28"/>
          <w:szCs w:val="28"/>
          <w:lang w:eastAsia="ru-RU"/>
        </w:rPr>
        <w:t>учеб</w:t>
      </w:r>
      <w:proofErr w:type="gramStart"/>
      <w:r w:rsidRPr="00B36C8D">
        <w:rPr>
          <w:rFonts w:ascii="Times New Roman" w:eastAsia="Courier New" w:hAnsi="Times New Roman" w:cs="Times New Roman"/>
          <w:sz w:val="28"/>
          <w:szCs w:val="28"/>
          <w:lang w:eastAsia="ru-RU"/>
        </w:rPr>
        <w:t>.п</w:t>
      </w:r>
      <w:proofErr w:type="gramEnd"/>
      <w:r w:rsidRPr="00B36C8D">
        <w:rPr>
          <w:rFonts w:ascii="Times New Roman" w:eastAsia="Courier New" w:hAnsi="Times New Roman" w:cs="Times New Roman"/>
          <w:sz w:val="28"/>
          <w:szCs w:val="28"/>
          <w:lang w:eastAsia="ru-RU"/>
        </w:rPr>
        <w:t>особ</w:t>
      </w:r>
      <w:proofErr w:type="spellEnd"/>
      <w:r w:rsidRPr="00B36C8D">
        <w:rPr>
          <w:rFonts w:ascii="Times New Roman" w:eastAsia="Courier New" w:hAnsi="Times New Roman" w:cs="Times New Roman"/>
          <w:sz w:val="28"/>
          <w:szCs w:val="28"/>
          <w:lang w:eastAsia="ru-RU"/>
        </w:rPr>
        <w:t xml:space="preserve">» </w:t>
      </w:r>
    </w:p>
    <w:p w:rsidR="001524FA" w:rsidRPr="001524FA" w:rsidRDefault="001524FA" w:rsidP="002531C6">
      <w:pPr>
        <w:widowControl w:val="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Хрестоматии</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Хрестоматия по музыкальной литературе для 4 класса ДМШ. Составители Владимиров В.Н., Лагутин А.М.: «Музыка», 1970</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Хрестоматия по музыкальной литературе зарубежных стран для 5 класса ДМШ. Составитель Прохорова И.М.: «Музыка», 1990</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Хрестоматия по русской музыкальной литературе для 6-7 классов ДМШ. Составители. Смирнова Э.С., </w:t>
      </w:r>
      <w:proofErr w:type="spellStart"/>
      <w:r w:rsidRPr="001524FA">
        <w:rPr>
          <w:rFonts w:ascii="Times New Roman" w:eastAsia="Times New Roman" w:hAnsi="Times New Roman" w:cs="Times New Roman"/>
          <w:color w:val="000000"/>
          <w:sz w:val="28"/>
          <w:szCs w:val="28"/>
          <w:lang w:eastAsia="ru-RU"/>
        </w:rPr>
        <w:t>Самонов</w:t>
      </w:r>
      <w:proofErr w:type="spellEnd"/>
      <w:r w:rsidRPr="001524FA">
        <w:rPr>
          <w:rFonts w:ascii="Times New Roman" w:eastAsia="Times New Roman" w:hAnsi="Times New Roman" w:cs="Times New Roman"/>
          <w:color w:val="000000"/>
          <w:sz w:val="28"/>
          <w:szCs w:val="28"/>
          <w:lang w:eastAsia="ru-RU"/>
        </w:rPr>
        <w:t xml:space="preserve"> А.М.: «Музыка», 1968</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Хрестоматия по музыкальной литературе советского периода для 7 класса ДМШ. Составитель </w:t>
      </w:r>
      <w:proofErr w:type="spellStart"/>
      <w:r w:rsidRPr="001524FA">
        <w:rPr>
          <w:rFonts w:ascii="Times New Roman" w:eastAsia="Times New Roman" w:hAnsi="Times New Roman" w:cs="Times New Roman"/>
          <w:color w:val="000000"/>
          <w:sz w:val="28"/>
          <w:szCs w:val="28"/>
          <w:lang w:eastAsia="ru-RU"/>
        </w:rPr>
        <w:t>Самонов</w:t>
      </w:r>
      <w:proofErr w:type="spellEnd"/>
      <w:r w:rsidRPr="001524FA">
        <w:rPr>
          <w:rFonts w:ascii="Times New Roman" w:eastAsia="Times New Roman" w:hAnsi="Times New Roman" w:cs="Times New Roman"/>
          <w:color w:val="000000"/>
          <w:sz w:val="28"/>
          <w:szCs w:val="28"/>
          <w:lang w:eastAsia="ru-RU"/>
        </w:rPr>
        <w:t xml:space="preserve"> А.М.: «Музыка», 1993 </w:t>
      </w:r>
    </w:p>
    <w:p w:rsidR="001524FA" w:rsidRPr="001524FA" w:rsidRDefault="001524FA" w:rsidP="002531C6">
      <w:pPr>
        <w:widowControl w:val="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Методическая литература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Лагутин А.И. Методика преподавания музыкальной литературы в детской музыкальной школе. М., Музыка, 1982</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Лагутин А.И. Методика преподавания музыкальной литературы в детской музыкальной школе (для музыкальных училищ). М., 2005</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Лисянская Е.Б. Музыкальная литература: методическое пособие. </w:t>
      </w:r>
      <w:proofErr w:type="spellStart"/>
      <w:r w:rsidRPr="001524FA">
        <w:rPr>
          <w:rFonts w:ascii="Times New Roman" w:eastAsia="Times New Roman" w:hAnsi="Times New Roman" w:cs="Times New Roman"/>
          <w:color w:val="000000"/>
          <w:sz w:val="28"/>
          <w:szCs w:val="28"/>
          <w:lang w:eastAsia="ru-RU"/>
        </w:rPr>
        <w:t>Росмэн</w:t>
      </w:r>
      <w:proofErr w:type="spellEnd"/>
      <w:r w:rsidRPr="001524FA">
        <w:rPr>
          <w:rFonts w:ascii="Times New Roman" w:eastAsia="Times New Roman" w:hAnsi="Times New Roman" w:cs="Times New Roman"/>
          <w:color w:val="000000"/>
          <w:sz w:val="28"/>
          <w:szCs w:val="28"/>
          <w:lang w:eastAsia="ru-RU"/>
        </w:rPr>
        <w:t>, 2001</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Методические записки по вопросам музыкального образования. Сб. статей, вып.3. М.: «Музыка»,1991 </w:t>
      </w:r>
    </w:p>
    <w:p w:rsidR="001524FA" w:rsidRPr="001524FA" w:rsidRDefault="001524FA" w:rsidP="002531C6">
      <w:pPr>
        <w:widowControl w:val="0"/>
        <w:jc w:val="both"/>
        <w:rPr>
          <w:rFonts w:ascii="Times New Roman" w:eastAsia="Times New Roman" w:hAnsi="Times New Roman" w:cs="Times New Roman"/>
          <w:b/>
          <w:i/>
          <w:color w:val="000000"/>
          <w:sz w:val="28"/>
          <w:szCs w:val="28"/>
          <w:lang w:eastAsia="ru-RU"/>
        </w:rPr>
      </w:pPr>
      <w:r w:rsidRPr="001524FA">
        <w:rPr>
          <w:rFonts w:ascii="Times New Roman" w:eastAsia="Times New Roman" w:hAnsi="Times New Roman" w:cs="Times New Roman"/>
          <w:b/>
          <w:i/>
          <w:color w:val="000000"/>
          <w:sz w:val="28"/>
          <w:szCs w:val="28"/>
          <w:lang w:eastAsia="ru-RU"/>
        </w:rPr>
        <w:t>Рекомендуемая дополнительная литература</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Всеобщая история музыки /авт.-сост. </w:t>
      </w:r>
      <w:proofErr w:type="spellStart"/>
      <w:r w:rsidRPr="001524FA">
        <w:rPr>
          <w:rFonts w:ascii="Times New Roman" w:eastAsia="Times New Roman" w:hAnsi="Times New Roman" w:cs="Times New Roman"/>
          <w:color w:val="000000"/>
          <w:sz w:val="28"/>
          <w:szCs w:val="28"/>
          <w:lang w:eastAsia="ru-RU"/>
        </w:rPr>
        <w:t>А.Минакова</w:t>
      </w:r>
      <w:proofErr w:type="spellEnd"/>
      <w:r w:rsidRPr="001524FA">
        <w:rPr>
          <w:rFonts w:ascii="Times New Roman" w:eastAsia="Times New Roman" w:hAnsi="Times New Roman" w:cs="Times New Roman"/>
          <w:color w:val="000000"/>
          <w:sz w:val="28"/>
          <w:szCs w:val="28"/>
          <w:lang w:eastAsia="ru-RU"/>
        </w:rPr>
        <w:t xml:space="preserve">, С. Минаков - М.: </w:t>
      </w:r>
      <w:proofErr w:type="spellStart"/>
      <w:r w:rsidRPr="001524FA">
        <w:rPr>
          <w:rFonts w:ascii="Times New Roman" w:eastAsia="Times New Roman" w:hAnsi="Times New Roman" w:cs="Times New Roman"/>
          <w:color w:val="000000"/>
          <w:sz w:val="28"/>
          <w:szCs w:val="28"/>
          <w:lang w:eastAsia="ru-RU"/>
        </w:rPr>
        <w:t>Эксмо</w:t>
      </w:r>
      <w:proofErr w:type="spellEnd"/>
      <w:r w:rsidRPr="001524FA">
        <w:rPr>
          <w:rFonts w:ascii="Times New Roman" w:eastAsia="Times New Roman" w:hAnsi="Times New Roman" w:cs="Times New Roman"/>
          <w:color w:val="000000"/>
          <w:sz w:val="28"/>
          <w:szCs w:val="28"/>
          <w:lang w:eastAsia="ru-RU"/>
        </w:rPr>
        <w:t>, 2009.</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Жизни великих музыкантов. Эпоха творчества:</w:t>
      </w:r>
    </w:p>
    <w:p w:rsidR="001524FA" w:rsidRPr="001524FA" w:rsidRDefault="001524FA" w:rsidP="002531C6">
      <w:pPr>
        <w:widowControl w:val="0"/>
        <w:tabs>
          <w:tab w:val="left" w:pos="1771"/>
          <w:tab w:val="left" w:pos="2054"/>
          <w:tab w:val="center" w:pos="3715"/>
          <w:tab w:val="left" w:pos="4387"/>
          <w:tab w:val="right" w:pos="9125"/>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вып.1</w:t>
      </w:r>
      <w:r w:rsidRPr="001524FA">
        <w:rPr>
          <w:rFonts w:ascii="Times New Roman" w:eastAsia="Times New Roman" w:hAnsi="Times New Roman" w:cs="Times New Roman"/>
          <w:color w:val="000000"/>
          <w:sz w:val="28"/>
          <w:szCs w:val="28"/>
          <w:lang w:eastAsia="ru-RU"/>
        </w:rPr>
        <w:tab/>
        <w:t>-</w:t>
      </w:r>
      <w:r w:rsidRPr="001524FA">
        <w:rPr>
          <w:rFonts w:ascii="Times New Roman" w:eastAsia="Times New Roman" w:hAnsi="Times New Roman" w:cs="Times New Roman"/>
          <w:color w:val="000000"/>
          <w:sz w:val="28"/>
          <w:szCs w:val="28"/>
          <w:lang w:eastAsia="ru-RU"/>
        </w:rPr>
        <w:tab/>
        <w:t>Роланд</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Вернон</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А.Вивальди</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И.С.Бах</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В.А.Моцарт</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proofErr w:type="spellStart"/>
      <w:r w:rsidRPr="001524FA">
        <w:rPr>
          <w:rFonts w:ascii="Times New Roman" w:eastAsia="Times New Roman" w:hAnsi="Times New Roman" w:cs="Times New Roman"/>
          <w:color w:val="000000"/>
          <w:sz w:val="28"/>
          <w:szCs w:val="28"/>
          <w:lang w:eastAsia="ru-RU"/>
        </w:rPr>
        <w:t>Л.Бетховен</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tabs>
          <w:tab w:val="left" w:pos="426"/>
          <w:tab w:val="left" w:pos="1771"/>
          <w:tab w:val="left" w:pos="2054"/>
          <w:tab w:val="center" w:pos="3715"/>
          <w:tab w:val="left" w:pos="4387"/>
          <w:tab w:val="right" w:pos="9125"/>
        </w:tabs>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      вып.2</w:t>
      </w:r>
      <w:r w:rsidRPr="001524FA">
        <w:rPr>
          <w:rFonts w:ascii="Times New Roman" w:eastAsia="Times New Roman" w:hAnsi="Times New Roman" w:cs="Times New Roman"/>
          <w:color w:val="000000"/>
          <w:sz w:val="28"/>
          <w:szCs w:val="28"/>
          <w:lang w:eastAsia="ru-RU"/>
        </w:rPr>
        <w:tab/>
        <w:t>-</w:t>
      </w:r>
      <w:r w:rsidRPr="001524FA">
        <w:rPr>
          <w:rFonts w:ascii="Times New Roman" w:eastAsia="Times New Roman" w:hAnsi="Times New Roman" w:cs="Times New Roman"/>
          <w:color w:val="000000"/>
          <w:sz w:val="28"/>
          <w:szCs w:val="28"/>
          <w:lang w:eastAsia="ru-RU"/>
        </w:rPr>
        <w:tab/>
        <w:t>Роланд</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Вернон</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Ф.Шопен</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Дж</w:t>
      </w:r>
      <w:proofErr w:type="gramStart"/>
      <w:r w:rsidRPr="001524FA">
        <w:rPr>
          <w:rFonts w:ascii="Times New Roman" w:eastAsia="Times New Roman" w:hAnsi="Times New Roman" w:cs="Times New Roman"/>
          <w:color w:val="000000"/>
          <w:sz w:val="28"/>
          <w:szCs w:val="28"/>
          <w:lang w:eastAsia="ru-RU"/>
        </w:rPr>
        <w:t>.В</w:t>
      </w:r>
      <w:proofErr w:type="gramEnd"/>
      <w:r w:rsidRPr="001524FA">
        <w:rPr>
          <w:rFonts w:ascii="Times New Roman" w:eastAsia="Times New Roman" w:hAnsi="Times New Roman" w:cs="Times New Roman"/>
          <w:color w:val="000000"/>
          <w:sz w:val="28"/>
          <w:szCs w:val="28"/>
          <w:lang w:eastAsia="ru-RU"/>
        </w:rPr>
        <w:t>ерди</w:t>
      </w:r>
      <w:proofErr w:type="spellEnd"/>
      <w:r w:rsidRPr="001524FA">
        <w:rPr>
          <w:rFonts w:ascii="Times New Roman" w:eastAsia="Times New Roman" w:hAnsi="Times New Roman" w:cs="Times New Roman"/>
          <w:color w:val="000000"/>
          <w:sz w:val="28"/>
          <w:szCs w:val="28"/>
          <w:lang w:eastAsia="ru-RU"/>
        </w:rPr>
        <w:t>,</w:t>
      </w:r>
      <w:r w:rsidRPr="001524FA">
        <w:rPr>
          <w:rFonts w:ascii="Times New Roman" w:eastAsia="Times New Roman" w:hAnsi="Times New Roman" w:cs="Times New Roman"/>
          <w:color w:val="000000"/>
          <w:sz w:val="28"/>
          <w:szCs w:val="28"/>
          <w:lang w:eastAsia="ru-RU"/>
        </w:rPr>
        <w:tab/>
      </w:r>
      <w:proofErr w:type="spellStart"/>
      <w:r w:rsidRPr="001524FA">
        <w:rPr>
          <w:rFonts w:ascii="Times New Roman" w:eastAsia="Times New Roman" w:hAnsi="Times New Roman" w:cs="Times New Roman"/>
          <w:color w:val="000000"/>
          <w:sz w:val="28"/>
          <w:szCs w:val="28"/>
          <w:lang w:eastAsia="ru-RU"/>
        </w:rPr>
        <w:t>Дж.Гершвин</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И. </w:t>
      </w:r>
      <w:proofErr w:type="spellStart"/>
      <w:proofErr w:type="gramStart"/>
      <w:r w:rsidRPr="001524FA">
        <w:rPr>
          <w:rFonts w:ascii="Times New Roman" w:eastAsia="Times New Roman" w:hAnsi="Times New Roman" w:cs="Times New Roman"/>
          <w:color w:val="000000"/>
          <w:sz w:val="28"/>
          <w:szCs w:val="28"/>
          <w:lang w:eastAsia="ru-RU"/>
        </w:rPr>
        <w:t>Стр</w:t>
      </w:r>
      <w:proofErr w:type="spellEnd"/>
      <w:proofErr w:type="gram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авинский</w:t>
      </w:r>
      <w:proofErr w:type="spellEnd"/>
      <w:r w:rsidRPr="001524FA">
        <w:rPr>
          <w:rFonts w:ascii="Times New Roman" w:eastAsia="Times New Roman" w:hAnsi="Times New Roman" w:cs="Times New Roman"/>
          <w:color w:val="000000"/>
          <w:sz w:val="28"/>
          <w:szCs w:val="28"/>
          <w:lang w:eastAsia="ru-RU"/>
        </w:rPr>
        <w:t>;</w:t>
      </w:r>
    </w:p>
    <w:p w:rsidR="001524FA" w:rsidRPr="001524FA" w:rsidRDefault="001524FA" w:rsidP="002531C6">
      <w:pPr>
        <w:widowControl w:val="0"/>
        <w:ind w:firstLine="360"/>
        <w:jc w:val="both"/>
        <w:rPr>
          <w:rFonts w:ascii="Times New Roman" w:eastAsia="Times New Roman" w:hAnsi="Times New Roman" w:cs="Times New Roman"/>
          <w:color w:val="000000"/>
          <w:sz w:val="28"/>
          <w:szCs w:val="28"/>
          <w:lang w:eastAsia="ru-RU"/>
        </w:rPr>
      </w:pPr>
      <w:r w:rsidRPr="001524FA">
        <w:rPr>
          <w:rFonts w:ascii="Times New Roman" w:eastAsia="Times New Roman" w:hAnsi="Times New Roman" w:cs="Times New Roman"/>
          <w:color w:val="000000"/>
          <w:sz w:val="28"/>
          <w:szCs w:val="28"/>
          <w:lang w:eastAsia="ru-RU"/>
        </w:rPr>
        <w:t xml:space="preserve">вып.3 - Николай Осипов. </w:t>
      </w:r>
      <w:proofErr w:type="spellStart"/>
      <w:r w:rsidRPr="001524FA">
        <w:rPr>
          <w:rFonts w:ascii="Times New Roman" w:eastAsia="Times New Roman" w:hAnsi="Times New Roman" w:cs="Times New Roman"/>
          <w:color w:val="000000"/>
          <w:sz w:val="28"/>
          <w:szCs w:val="28"/>
          <w:lang w:eastAsia="ru-RU"/>
        </w:rPr>
        <w:t>М.Глинка</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П.Чайковский</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М.Мусоргский</w:t>
      </w:r>
      <w:proofErr w:type="spellEnd"/>
      <w:r w:rsidRPr="001524FA">
        <w:rPr>
          <w:rFonts w:ascii="Times New Roman" w:eastAsia="Times New Roman" w:hAnsi="Times New Roman" w:cs="Times New Roman"/>
          <w:color w:val="000000"/>
          <w:sz w:val="28"/>
          <w:szCs w:val="28"/>
          <w:lang w:eastAsia="ru-RU"/>
        </w:rPr>
        <w:t xml:space="preserve">, </w:t>
      </w:r>
      <w:proofErr w:type="spellStart"/>
      <w:r w:rsidRPr="001524FA">
        <w:rPr>
          <w:rFonts w:ascii="Times New Roman" w:eastAsia="Times New Roman" w:hAnsi="Times New Roman" w:cs="Times New Roman"/>
          <w:color w:val="000000"/>
          <w:sz w:val="28"/>
          <w:szCs w:val="28"/>
          <w:lang w:eastAsia="ru-RU"/>
        </w:rPr>
        <w:t>Н.Римский</w:t>
      </w:r>
      <w:proofErr w:type="spellEnd"/>
      <w:r w:rsidRPr="001524FA">
        <w:rPr>
          <w:rFonts w:ascii="Times New Roman" w:eastAsia="Times New Roman" w:hAnsi="Times New Roman" w:cs="Times New Roman"/>
          <w:color w:val="000000"/>
          <w:sz w:val="28"/>
          <w:szCs w:val="28"/>
          <w:lang w:eastAsia="ru-RU"/>
        </w:rPr>
        <w:t>-Корсаков. Изд-во «</w:t>
      </w:r>
      <w:proofErr w:type="spellStart"/>
      <w:r w:rsidRPr="001524FA">
        <w:rPr>
          <w:rFonts w:ascii="Times New Roman" w:eastAsia="Times New Roman" w:hAnsi="Times New Roman" w:cs="Times New Roman"/>
          <w:color w:val="000000"/>
          <w:sz w:val="28"/>
          <w:szCs w:val="28"/>
          <w:lang w:eastAsia="ru-RU"/>
        </w:rPr>
        <w:t>Поматур</w:t>
      </w:r>
      <w:proofErr w:type="spellEnd"/>
      <w:r w:rsidRPr="001524FA">
        <w:rPr>
          <w:rFonts w:ascii="Times New Roman" w:eastAsia="Times New Roman" w:hAnsi="Times New Roman" w:cs="Times New Roman"/>
          <w:color w:val="000000"/>
          <w:sz w:val="28"/>
          <w:szCs w:val="28"/>
          <w:lang w:eastAsia="ru-RU"/>
        </w:rPr>
        <w:t>».</w:t>
      </w:r>
    </w:p>
    <w:p w:rsidR="00104286" w:rsidRPr="001524FA" w:rsidRDefault="00104286" w:rsidP="002531C6">
      <w:pPr>
        <w:ind w:firstLine="708"/>
        <w:rPr>
          <w:rFonts w:ascii="Times New Roman" w:hAnsi="Times New Roman" w:cs="Times New Roman"/>
          <w:sz w:val="28"/>
          <w:szCs w:val="28"/>
        </w:rPr>
      </w:pPr>
    </w:p>
    <w:p w:rsidR="00104286" w:rsidRPr="001524FA" w:rsidRDefault="00104286" w:rsidP="002531C6">
      <w:pPr>
        <w:rPr>
          <w:rFonts w:ascii="Times New Roman" w:hAnsi="Times New Roman" w:cs="Times New Roman"/>
          <w:sz w:val="28"/>
          <w:szCs w:val="28"/>
        </w:rPr>
      </w:pPr>
    </w:p>
    <w:p w:rsidR="00101901" w:rsidRPr="001524FA" w:rsidRDefault="00101901" w:rsidP="002531C6">
      <w:pPr>
        <w:rPr>
          <w:rFonts w:ascii="Times New Roman" w:hAnsi="Times New Roman" w:cs="Times New Roman"/>
          <w:sz w:val="28"/>
          <w:szCs w:val="28"/>
        </w:rPr>
      </w:pPr>
    </w:p>
    <w:sectPr w:rsidR="00101901" w:rsidRPr="001524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05C0D"/>
    <w:multiLevelType w:val="hybridMultilevel"/>
    <w:tmpl w:val="339C303A"/>
    <w:lvl w:ilvl="0" w:tplc="84AAD01A">
      <w:start w:val="5"/>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65793F"/>
    <w:multiLevelType w:val="multilevel"/>
    <w:tmpl w:val="6D8646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3B061F"/>
    <w:multiLevelType w:val="multilevel"/>
    <w:tmpl w:val="F912AD64"/>
    <w:lvl w:ilvl="0">
      <w:start w:val="4"/>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AF2307"/>
    <w:multiLevelType w:val="hybridMultilevel"/>
    <w:tmpl w:val="EF820AC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4413A21"/>
    <w:multiLevelType w:val="hybridMultilevel"/>
    <w:tmpl w:val="6F6049F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10101B"/>
    <w:multiLevelType w:val="multilevel"/>
    <w:tmpl w:val="FE745688"/>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9852EF"/>
    <w:multiLevelType w:val="multilevel"/>
    <w:tmpl w:val="D098D7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5C2361"/>
    <w:multiLevelType w:val="multilevel"/>
    <w:tmpl w:val="D82A43CC"/>
    <w:lvl w:ilvl="0">
      <w:start w:val="1"/>
      <w:numFmt w:val="decimal"/>
      <w:lvlText w:val="%1"/>
      <w:lvlJc w:val="left"/>
      <w:rPr>
        <w:rFonts w:ascii="Times New Roman" w:eastAsia="Times New Roman" w:hAnsi="Times New Roman" w:cs="Times New Roman"/>
        <w:b/>
        <w:bCs w:val="0"/>
        <w:i/>
        <w:iCs w:val="0"/>
        <w:smallCaps w:val="0"/>
        <w:strike w:val="0"/>
        <w:color w:val="000000"/>
        <w:spacing w:val="0"/>
        <w:w w:val="100"/>
        <w:position w:val="0"/>
        <w:sz w:val="27"/>
        <w:szCs w:val="27"/>
        <w:u w:val="singl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D05DF5"/>
    <w:multiLevelType w:val="hybridMultilevel"/>
    <w:tmpl w:val="CC346A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F205920"/>
    <w:multiLevelType w:val="multilevel"/>
    <w:tmpl w:val="AA6094E6"/>
    <w:lvl w:ilvl="0">
      <w:start w:val="1"/>
      <w:numFmt w:val="decimal"/>
      <w:lvlText w:val="%1"/>
      <w:lvlJc w:val="left"/>
      <w:rPr>
        <w:rFonts w:ascii="Times New Roman" w:eastAsia="Times New Roman" w:hAnsi="Times New Roman" w:cs="Times New Roman"/>
        <w:b/>
        <w:bCs w:val="0"/>
        <w:i/>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F7F0366"/>
    <w:multiLevelType w:val="hybridMultilevel"/>
    <w:tmpl w:val="D826D4F0"/>
    <w:lvl w:ilvl="0" w:tplc="43A446A0">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8BF5EE4"/>
    <w:multiLevelType w:val="hybridMultilevel"/>
    <w:tmpl w:val="8EB4137E"/>
    <w:lvl w:ilvl="0" w:tplc="9AC62700">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0B7EDE"/>
    <w:multiLevelType w:val="hybridMultilevel"/>
    <w:tmpl w:val="A5982F6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30E4575A"/>
    <w:multiLevelType w:val="hybridMultilevel"/>
    <w:tmpl w:val="60284174"/>
    <w:lvl w:ilvl="0" w:tplc="FE8868AE">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6E70FF"/>
    <w:multiLevelType w:val="multilevel"/>
    <w:tmpl w:val="8446D48A"/>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85F4EBD"/>
    <w:multiLevelType w:val="multilevel"/>
    <w:tmpl w:val="E05851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9454761"/>
    <w:multiLevelType w:val="multilevel"/>
    <w:tmpl w:val="425066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B49329A"/>
    <w:multiLevelType w:val="hybridMultilevel"/>
    <w:tmpl w:val="5C9EADC8"/>
    <w:lvl w:ilvl="0" w:tplc="F76EF0DA">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BA26D13"/>
    <w:multiLevelType w:val="multilevel"/>
    <w:tmpl w:val="5DE6B6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D1E5D53"/>
    <w:multiLevelType w:val="hybridMultilevel"/>
    <w:tmpl w:val="BB58A1D8"/>
    <w:lvl w:ilvl="0" w:tplc="4BEE39A4">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0D2696"/>
    <w:multiLevelType w:val="multilevel"/>
    <w:tmpl w:val="27B84428"/>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2E345A7"/>
    <w:multiLevelType w:val="multilevel"/>
    <w:tmpl w:val="C86C92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6346B31"/>
    <w:multiLevelType w:val="multilevel"/>
    <w:tmpl w:val="F7946DBE"/>
    <w:lvl w:ilvl="0">
      <w:start w:val="2"/>
      <w:numFmt w:val="upperRoman"/>
      <w:lvlText w:val="%1."/>
      <w:lvlJc w:val="left"/>
      <w:rPr>
        <w:rFonts w:ascii="Times New Roman" w:eastAsia="Times New Roman" w:hAnsi="Times New Roman" w:cs="Times New Roman"/>
        <w:b/>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6AF69B0"/>
    <w:multiLevelType w:val="hybridMultilevel"/>
    <w:tmpl w:val="7DC8EAB8"/>
    <w:lvl w:ilvl="0" w:tplc="0BAAE55C">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882A18"/>
    <w:multiLevelType w:val="hybridMultilevel"/>
    <w:tmpl w:val="D43C89F0"/>
    <w:lvl w:ilvl="0" w:tplc="1B76F6B2">
      <w:start w:val="5"/>
      <w:numFmt w:val="decimal"/>
      <w:lvlText w:val="%1"/>
      <w:lvlJc w:val="left"/>
      <w:pPr>
        <w:ind w:left="720" w:hanging="360"/>
      </w:pPr>
      <w:rPr>
        <w:rFonts w:hint="default"/>
        <w:b/>
        <w:i/>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EDA0C0A"/>
    <w:multiLevelType w:val="multilevel"/>
    <w:tmpl w:val="92983C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2D42644"/>
    <w:multiLevelType w:val="multilevel"/>
    <w:tmpl w:val="793A05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3D35638"/>
    <w:multiLevelType w:val="multilevel"/>
    <w:tmpl w:val="DADA55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67D1689"/>
    <w:multiLevelType w:val="multilevel"/>
    <w:tmpl w:val="9948C3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AB86EE6"/>
    <w:multiLevelType w:val="hybridMultilevel"/>
    <w:tmpl w:val="48CAF4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F0F4F53"/>
    <w:multiLevelType w:val="multilevel"/>
    <w:tmpl w:val="C90C709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6310145"/>
    <w:multiLevelType w:val="multilevel"/>
    <w:tmpl w:val="A32C71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F053FF"/>
    <w:multiLevelType w:val="multilevel"/>
    <w:tmpl w:val="4692B9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D704B9"/>
    <w:multiLevelType w:val="multilevel"/>
    <w:tmpl w:val="CB70129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D224B4F"/>
    <w:multiLevelType w:val="multilevel"/>
    <w:tmpl w:val="A91AC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EB24541"/>
    <w:multiLevelType w:val="multilevel"/>
    <w:tmpl w:val="47C263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6"/>
  </w:num>
  <w:num w:numId="3">
    <w:abstractNumId w:val="1"/>
  </w:num>
  <w:num w:numId="4">
    <w:abstractNumId w:val="9"/>
  </w:num>
  <w:num w:numId="5">
    <w:abstractNumId w:val="13"/>
  </w:num>
  <w:num w:numId="6">
    <w:abstractNumId w:val="19"/>
  </w:num>
  <w:num w:numId="7">
    <w:abstractNumId w:val="24"/>
  </w:num>
  <w:num w:numId="8">
    <w:abstractNumId w:val="30"/>
  </w:num>
  <w:num w:numId="9">
    <w:abstractNumId w:val="22"/>
  </w:num>
  <w:num w:numId="10">
    <w:abstractNumId w:val="7"/>
  </w:num>
  <w:num w:numId="11">
    <w:abstractNumId w:val="20"/>
  </w:num>
  <w:num w:numId="12">
    <w:abstractNumId w:val="2"/>
  </w:num>
  <w:num w:numId="13">
    <w:abstractNumId w:val="21"/>
  </w:num>
  <w:num w:numId="14">
    <w:abstractNumId w:val="32"/>
  </w:num>
  <w:num w:numId="15">
    <w:abstractNumId w:val="15"/>
  </w:num>
  <w:num w:numId="16">
    <w:abstractNumId w:val="31"/>
  </w:num>
  <w:num w:numId="17">
    <w:abstractNumId w:val="35"/>
  </w:num>
  <w:num w:numId="18">
    <w:abstractNumId w:val="26"/>
  </w:num>
  <w:num w:numId="19">
    <w:abstractNumId w:val="33"/>
  </w:num>
  <w:num w:numId="20">
    <w:abstractNumId w:val="34"/>
  </w:num>
  <w:num w:numId="21">
    <w:abstractNumId w:val="27"/>
  </w:num>
  <w:num w:numId="22">
    <w:abstractNumId w:val="25"/>
  </w:num>
  <w:num w:numId="23">
    <w:abstractNumId w:val="18"/>
  </w:num>
  <w:num w:numId="24">
    <w:abstractNumId w:val="14"/>
  </w:num>
  <w:num w:numId="25">
    <w:abstractNumId w:val="6"/>
  </w:num>
  <w:num w:numId="26">
    <w:abstractNumId w:val="28"/>
  </w:num>
  <w:num w:numId="27">
    <w:abstractNumId w:val="17"/>
  </w:num>
  <w:num w:numId="28">
    <w:abstractNumId w:val="23"/>
  </w:num>
  <w:num w:numId="29">
    <w:abstractNumId w:val="11"/>
  </w:num>
  <w:num w:numId="30">
    <w:abstractNumId w:val="4"/>
  </w:num>
  <w:num w:numId="31">
    <w:abstractNumId w:val="29"/>
  </w:num>
  <w:num w:numId="32">
    <w:abstractNumId w:val="10"/>
  </w:num>
  <w:num w:numId="33">
    <w:abstractNumId w:val="0"/>
  </w:num>
  <w:num w:numId="34">
    <w:abstractNumId w:val="8"/>
  </w:num>
  <w:num w:numId="35">
    <w:abstractNumId w:val="12"/>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84D"/>
    <w:rsid w:val="00087353"/>
    <w:rsid w:val="00101901"/>
    <w:rsid w:val="00104286"/>
    <w:rsid w:val="00146C12"/>
    <w:rsid w:val="001524FA"/>
    <w:rsid w:val="001B002B"/>
    <w:rsid w:val="002531C6"/>
    <w:rsid w:val="002A401F"/>
    <w:rsid w:val="004A3242"/>
    <w:rsid w:val="005F10B2"/>
    <w:rsid w:val="007076D1"/>
    <w:rsid w:val="0071384D"/>
    <w:rsid w:val="007A16AC"/>
    <w:rsid w:val="0086695D"/>
    <w:rsid w:val="0088205D"/>
    <w:rsid w:val="00A15667"/>
    <w:rsid w:val="00B14EC2"/>
    <w:rsid w:val="00B36C8D"/>
    <w:rsid w:val="00B529D6"/>
    <w:rsid w:val="00D30E7A"/>
    <w:rsid w:val="00E162B3"/>
    <w:rsid w:val="00ED42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E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9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1524FA"/>
  </w:style>
  <w:style w:type="character" w:styleId="a4">
    <w:name w:val="Hyperlink"/>
    <w:basedOn w:val="a0"/>
    <w:rsid w:val="001524FA"/>
    <w:rPr>
      <w:color w:val="000080"/>
      <w:u w:val="single"/>
    </w:rPr>
  </w:style>
  <w:style w:type="character" w:customStyle="1" w:styleId="a5">
    <w:name w:val="Основной текст_"/>
    <w:basedOn w:val="a0"/>
    <w:link w:val="7"/>
    <w:rsid w:val="001524FA"/>
    <w:rPr>
      <w:rFonts w:ascii="Times New Roman" w:eastAsia="Times New Roman" w:hAnsi="Times New Roman" w:cs="Times New Roman"/>
      <w:sz w:val="27"/>
      <w:szCs w:val="27"/>
      <w:shd w:val="clear" w:color="auto" w:fill="FFFFFF"/>
    </w:rPr>
  </w:style>
  <w:style w:type="character" w:customStyle="1" w:styleId="a6">
    <w:name w:val="Колонтитул_"/>
    <w:basedOn w:val="a0"/>
    <w:rsid w:val="001524FA"/>
    <w:rPr>
      <w:rFonts w:ascii="Times New Roman" w:eastAsia="Times New Roman" w:hAnsi="Times New Roman" w:cs="Times New Roman"/>
      <w:b w:val="0"/>
      <w:bCs w:val="0"/>
      <w:i w:val="0"/>
      <w:iCs w:val="0"/>
      <w:smallCaps w:val="0"/>
      <w:strike w:val="0"/>
      <w:sz w:val="19"/>
      <w:szCs w:val="19"/>
      <w:u w:val="none"/>
    </w:rPr>
  </w:style>
  <w:style w:type="character" w:customStyle="1" w:styleId="a7">
    <w:name w:val="Колонтитул"/>
    <w:basedOn w:val="a6"/>
    <w:rsid w:val="001524FA"/>
    <w:rPr>
      <w:rFonts w:ascii="Times New Roman" w:eastAsia="Times New Roman" w:hAnsi="Times New Roman" w:cs="Times New Roman"/>
      <w:b w:val="0"/>
      <w:bCs w:val="0"/>
      <w:i w:val="0"/>
      <w:iCs w:val="0"/>
      <w:smallCaps w:val="0"/>
      <w:strike w:val="0"/>
      <w:color w:val="000000"/>
      <w:spacing w:val="0"/>
      <w:w w:val="100"/>
      <w:position w:val="0"/>
      <w:sz w:val="19"/>
      <w:szCs w:val="19"/>
      <w:u w:val="none"/>
    </w:rPr>
  </w:style>
  <w:style w:type="character" w:customStyle="1" w:styleId="2">
    <w:name w:val="Основной текст (2)_"/>
    <w:basedOn w:val="a0"/>
    <w:link w:val="20"/>
    <w:rsid w:val="001524FA"/>
    <w:rPr>
      <w:rFonts w:ascii="Times New Roman" w:eastAsia="Times New Roman" w:hAnsi="Times New Roman" w:cs="Times New Roman"/>
      <w:b/>
      <w:bCs/>
      <w:sz w:val="35"/>
      <w:szCs w:val="35"/>
      <w:shd w:val="clear" w:color="auto" w:fill="FFFFFF"/>
    </w:rPr>
  </w:style>
  <w:style w:type="character" w:customStyle="1" w:styleId="3">
    <w:name w:val="Основной текст (3)_"/>
    <w:basedOn w:val="a0"/>
    <w:link w:val="30"/>
    <w:rsid w:val="001524FA"/>
    <w:rPr>
      <w:rFonts w:ascii="Times New Roman" w:eastAsia="Times New Roman" w:hAnsi="Times New Roman" w:cs="Times New Roman"/>
      <w:i/>
      <w:iCs/>
      <w:sz w:val="23"/>
      <w:szCs w:val="23"/>
      <w:shd w:val="clear" w:color="auto" w:fill="FFFFFF"/>
    </w:rPr>
  </w:style>
  <w:style w:type="character" w:customStyle="1" w:styleId="34pt">
    <w:name w:val="Основной текст (3) + 4 pt;Не курсив"/>
    <w:basedOn w:val="3"/>
    <w:rsid w:val="001524FA"/>
    <w:rPr>
      <w:rFonts w:ascii="Times New Roman" w:eastAsia="Times New Roman" w:hAnsi="Times New Roman" w:cs="Times New Roman"/>
      <w:i/>
      <w:iCs/>
      <w:color w:val="000000"/>
      <w:spacing w:val="0"/>
      <w:w w:val="100"/>
      <w:position w:val="0"/>
      <w:sz w:val="8"/>
      <w:szCs w:val="8"/>
      <w:shd w:val="clear" w:color="auto" w:fill="FFFFFF"/>
      <w:lang w:val="ru-RU"/>
    </w:rPr>
  </w:style>
  <w:style w:type="character" w:customStyle="1" w:styleId="4">
    <w:name w:val="Основной текст (4)_"/>
    <w:basedOn w:val="a0"/>
    <w:rsid w:val="001524FA"/>
    <w:rPr>
      <w:rFonts w:ascii="Times New Roman" w:eastAsia="Times New Roman" w:hAnsi="Times New Roman" w:cs="Times New Roman"/>
      <w:b/>
      <w:bCs/>
      <w:i/>
      <w:iCs/>
      <w:smallCaps w:val="0"/>
      <w:strike w:val="0"/>
      <w:sz w:val="27"/>
      <w:szCs w:val="27"/>
      <w:u w:val="none"/>
    </w:rPr>
  </w:style>
  <w:style w:type="character" w:customStyle="1" w:styleId="a8">
    <w:name w:val="Основной текст + Полужирный;Курсив"/>
    <w:basedOn w:val="a5"/>
    <w:rsid w:val="001524FA"/>
    <w:rPr>
      <w:rFonts w:ascii="Times New Roman" w:eastAsia="Times New Roman" w:hAnsi="Times New Roman" w:cs="Times New Roman"/>
      <w:b/>
      <w:bCs/>
      <w:i/>
      <w:iCs/>
      <w:color w:val="000000"/>
      <w:spacing w:val="0"/>
      <w:w w:val="100"/>
      <w:position w:val="0"/>
      <w:sz w:val="27"/>
      <w:szCs w:val="27"/>
      <w:shd w:val="clear" w:color="auto" w:fill="FFFFFF"/>
      <w:lang w:val="ru-RU"/>
    </w:rPr>
  </w:style>
  <w:style w:type="character" w:customStyle="1" w:styleId="10">
    <w:name w:val="Основной текст1"/>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40">
    <w:name w:val="Основной текст (4) + Не полужирный;Не курсив"/>
    <w:basedOn w:val="4"/>
    <w:rsid w:val="001524FA"/>
    <w:rPr>
      <w:rFonts w:ascii="Times New Roman" w:eastAsia="Times New Roman" w:hAnsi="Times New Roman" w:cs="Times New Roman"/>
      <w:b/>
      <w:bCs/>
      <w:i/>
      <w:iCs/>
      <w:smallCaps w:val="0"/>
      <w:strike w:val="0"/>
      <w:color w:val="000000"/>
      <w:spacing w:val="0"/>
      <w:w w:val="100"/>
      <w:position w:val="0"/>
      <w:sz w:val="27"/>
      <w:szCs w:val="27"/>
      <w:u w:val="none"/>
      <w:lang w:val="ru-RU"/>
    </w:rPr>
  </w:style>
  <w:style w:type="character" w:customStyle="1" w:styleId="12">
    <w:name w:val="Заголовок №1 (2)_"/>
    <w:basedOn w:val="a0"/>
    <w:link w:val="120"/>
    <w:rsid w:val="001524FA"/>
    <w:rPr>
      <w:rFonts w:ascii="Times New Roman" w:eastAsia="Times New Roman" w:hAnsi="Times New Roman" w:cs="Times New Roman"/>
      <w:b/>
      <w:bCs/>
      <w:i/>
      <w:iCs/>
      <w:sz w:val="27"/>
      <w:szCs w:val="27"/>
      <w:shd w:val="clear" w:color="auto" w:fill="FFFFFF"/>
    </w:rPr>
  </w:style>
  <w:style w:type="character" w:customStyle="1" w:styleId="21">
    <w:name w:val="Основной текст2"/>
    <w:basedOn w:val="a5"/>
    <w:rsid w:val="001524FA"/>
    <w:rPr>
      <w:rFonts w:ascii="Times New Roman" w:eastAsia="Times New Roman" w:hAnsi="Times New Roman" w:cs="Times New Roman"/>
      <w:color w:val="000000"/>
      <w:spacing w:val="0"/>
      <w:w w:val="100"/>
      <w:position w:val="0"/>
      <w:sz w:val="27"/>
      <w:szCs w:val="27"/>
      <w:u w:val="single"/>
      <w:shd w:val="clear" w:color="auto" w:fill="FFFFFF"/>
      <w:lang w:val="ru-RU"/>
    </w:rPr>
  </w:style>
  <w:style w:type="character" w:customStyle="1" w:styleId="a9">
    <w:name w:val="Подпись к таблице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135pt">
    <w:name w:val="Колонтитул + 13;5 pt;Полужирный"/>
    <w:basedOn w:val="a6"/>
    <w:rsid w:val="001524FA"/>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11">
    <w:name w:val="Заголовок №1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13">
    <w:name w:val="Заголовок №1"/>
    <w:basedOn w:val="11"/>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style>
  <w:style w:type="character" w:customStyle="1" w:styleId="31">
    <w:name w:val="Основной текст3"/>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22">
    <w:name w:val="Заголовок №2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23">
    <w:name w:val="Заголовок №2"/>
    <w:basedOn w:val="22"/>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style>
  <w:style w:type="character" w:customStyle="1" w:styleId="41">
    <w:name w:val="Основной текст (4)"/>
    <w:basedOn w:val="4"/>
    <w:rsid w:val="001524FA"/>
    <w:rPr>
      <w:rFonts w:ascii="Times New Roman" w:eastAsia="Times New Roman" w:hAnsi="Times New Roman" w:cs="Times New Roman"/>
      <w:b/>
      <w:bCs/>
      <w:i/>
      <w:iCs/>
      <w:smallCaps w:val="0"/>
      <w:strike w:val="0"/>
      <w:color w:val="000000"/>
      <w:spacing w:val="0"/>
      <w:w w:val="100"/>
      <w:position w:val="0"/>
      <w:sz w:val="27"/>
      <w:szCs w:val="27"/>
      <w:u w:val="none"/>
      <w:lang w:val="ru-RU"/>
    </w:rPr>
  </w:style>
  <w:style w:type="character" w:customStyle="1" w:styleId="Georgia12pt">
    <w:name w:val="Основной текст + Georgia;12 pt"/>
    <w:basedOn w:val="a5"/>
    <w:rsid w:val="001524FA"/>
    <w:rPr>
      <w:rFonts w:ascii="Georgia" w:eastAsia="Georgia" w:hAnsi="Georgia" w:cs="Georgia"/>
      <w:color w:val="000000"/>
      <w:spacing w:val="0"/>
      <w:w w:val="100"/>
      <w:position w:val="0"/>
      <w:sz w:val="24"/>
      <w:szCs w:val="24"/>
      <w:shd w:val="clear" w:color="auto" w:fill="FFFFFF"/>
      <w:lang w:val="ru-RU"/>
    </w:rPr>
  </w:style>
  <w:style w:type="character" w:customStyle="1" w:styleId="32">
    <w:name w:val="Заголовок №3_"/>
    <w:basedOn w:val="a0"/>
    <w:link w:val="33"/>
    <w:rsid w:val="001524FA"/>
    <w:rPr>
      <w:rFonts w:ascii="Times New Roman" w:eastAsia="Times New Roman" w:hAnsi="Times New Roman" w:cs="Times New Roman"/>
      <w:sz w:val="27"/>
      <w:szCs w:val="27"/>
      <w:shd w:val="clear" w:color="auto" w:fill="FFFFFF"/>
    </w:rPr>
  </w:style>
  <w:style w:type="character" w:customStyle="1" w:styleId="42">
    <w:name w:val="Основной текст4"/>
    <w:basedOn w:val="a5"/>
    <w:rsid w:val="001524FA"/>
    <w:rPr>
      <w:rFonts w:ascii="Times New Roman" w:eastAsia="Times New Roman" w:hAnsi="Times New Roman" w:cs="Times New Roman"/>
      <w:color w:val="000000"/>
      <w:spacing w:val="0"/>
      <w:w w:val="100"/>
      <w:position w:val="0"/>
      <w:sz w:val="27"/>
      <w:szCs w:val="27"/>
      <w:u w:val="single"/>
      <w:shd w:val="clear" w:color="auto" w:fill="FFFFFF"/>
      <w:lang w:val="ru-RU"/>
    </w:rPr>
  </w:style>
  <w:style w:type="character" w:customStyle="1" w:styleId="220">
    <w:name w:val="Заголовок №2 (2)_"/>
    <w:basedOn w:val="a0"/>
    <w:link w:val="221"/>
    <w:rsid w:val="001524FA"/>
    <w:rPr>
      <w:rFonts w:ascii="Times New Roman" w:eastAsia="Times New Roman" w:hAnsi="Times New Roman" w:cs="Times New Roman"/>
      <w:b/>
      <w:bCs/>
      <w:i/>
      <w:iCs/>
      <w:sz w:val="27"/>
      <w:szCs w:val="27"/>
      <w:shd w:val="clear" w:color="auto" w:fill="FFFFFF"/>
    </w:rPr>
  </w:style>
  <w:style w:type="character" w:customStyle="1" w:styleId="115pt">
    <w:name w:val="Основной текст + 11;5 pt;Полужирный"/>
    <w:basedOn w:val="a5"/>
    <w:rsid w:val="001524FA"/>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5">
    <w:name w:val="Основной текст5"/>
    <w:basedOn w:val="a5"/>
    <w:rsid w:val="001524FA"/>
    <w:rPr>
      <w:rFonts w:ascii="Times New Roman" w:eastAsia="Times New Roman" w:hAnsi="Times New Roman" w:cs="Times New Roman"/>
      <w:color w:val="000000"/>
      <w:spacing w:val="0"/>
      <w:w w:val="100"/>
      <w:position w:val="0"/>
      <w:sz w:val="27"/>
      <w:szCs w:val="27"/>
      <w:shd w:val="clear" w:color="auto" w:fill="FFFFFF"/>
    </w:rPr>
  </w:style>
  <w:style w:type="character" w:customStyle="1" w:styleId="aa">
    <w:name w:val="Подпись к таблице"/>
    <w:basedOn w:val="a9"/>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style>
  <w:style w:type="character" w:customStyle="1" w:styleId="6">
    <w:name w:val="Основной текст6"/>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130">
    <w:name w:val="Заголовок №1 (3)_"/>
    <w:basedOn w:val="a0"/>
    <w:rsid w:val="001524FA"/>
    <w:rPr>
      <w:rFonts w:ascii="Times New Roman" w:eastAsia="Times New Roman" w:hAnsi="Times New Roman" w:cs="Times New Roman"/>
      <w:b/>
      <w:bCs/>
      <w:i w:val="0"/>
      <w:iCs w:val="0"/>
      <w:smallCaps w:val="0"/>
      <w:strike w:val="0"/>
      <w:sz w:val="30"/>
      <w:szCs w:val="30"/>
      <w:u w:val="none"/>
    </w:rPr>
  </w:style>
  <w:style w:type="character" w:customStyle="1" w:styleId="131">
    <w:name w:val="Заголовок №1 (3)"/>
    <w:basedOn w:val="130"/>
    <w:rsid w:val="001524FA"/>
    <w:rPr>
      <w:rFonts w:ascii="Times New Roman" w:eastAsia="Times New Roman" w:hAnsi="Times New Roman" w:cs="Times New Roman"/>
      <w:b/>
      <w:bCs/>
      <w:i w:val="0"/>
      <w:iCs w:val="0"/>
      <w:smallCaps w:val="0"/>
      <w:strike w:val="0"/>
      <w:color w:val="000000"/>
      <w:spacing w:val="0"/>
      <w:w w:val="100"/>
      <w:position w:val="0"/>
      <w:sz w:val="30"/>
      <w:szCs w:val="30"/>
      <w:u w:val="single"/>
      <w:lang w:val="ru-RU"/>
    </w:rPr>
  </w:style>
  <w:style w:type="character" w:customStyle="1" w:styleId="13135pt">
    <w:name w:val="Заголовок №1 (3) + 13;5 pt;Не полужирный"/>
    <w:basedOn w:val="130"/>
    <w:rsid w:val="001524FA"/>
    <w:rPr>
      <w:rFonts w:ascii="Times New Roman" w:eastAsia="Times New Roman" w:hAnsi="Times New Roman" w:cs="Times New Roman"/>
      <w:b/>
      <w:bCs/>
      <w:i w:val="0"/>
      <w:iCs w:val="0"/>
      <w:smallCaps w:val="0"/>
      <w:strike w:val="0"/>
      <w:color w:val="000000"/>
      <w:spacing w:val="0"/>
      <w:w w:val="100"/>
      <w:position w:val="0"/>
      <w:sz w:val="27"/>
      <w:szCs w:val="27"/>
      <w:u w:val="single"/>
      <w:lang w:val="ru-RU"/>
    </w:rPr>
  </w:style>
  <w:style w:type="paragraph" w:customStyle="1" w:styleId="7">
    <w:name w:val="Основной текст7"/>
    <w:basedOn w:val="a"/>
    <w:link w:val="a5"/>
    <w:rsid w:val="001524FA"/>
    <w:pPr>
      <w:widowControl w:val="0"/>
      <w:shd w:val="clear" w:color="auto" w:fill="FFFFFF"/>
      <w:spacing w:after="0" w:line="322" w:lineRule="exact"/>
      <w:jc w:val="center"/>
    </w:pPr>
    <w:rPr>
      <w:rFonts w:ascii="Times New Roman" w:eastAsia="Times New Roman" w:hAnsi="Times New Roman" w:cs="Times New Roman"/>
      <w:sz w:val="27"/>
      <w:szCs w:val="27"/>
    </w:rPr>
  </w:style>
  <w:style w:type="paragraph" w:customStyle="1" w:styleId="20">
    <w:name w:val="Основной текст (2)"/>
    <w:basedOn w:val="a"/>
    <w:link w:val="2"/>
    <w:rsid w:val="001524FA"/>
    <w:pPr>
      <w:widowControl w:val="0"/>
      <w:shd w:val="clear" w:color="auto" w:fill="FFFFFF"/>
      <w:spacing w:after="0" w:line="0" w:lineRule="atLeast"/>
      <w:jc w:val="center"/>
    </w:pPr>
    <w:rPr>
      <w:rFonts w:ascii="Times New Roman" w:eastAsia="Times New Roman" w:hAnsi="Times New Roman" w:cs="Times New Roman"/>
      <w:b/>
      <w:bCs/>
      <w:sz w:val="35"/>
      <w:szCs w:val="35"/>
    </w:rPr>
  </w:style>
  <w:style w:type="paragraph" w:customStyle="1" w:styleId="30">
    <w:name w:val="Основной текст (3)"/>
    <w:basedOn w:val="a"/>
    <w:link w:val="3"/>
    <w:rsid w:val="001524FA"/>
    <w:pPr>
      <w:widowControl w:val="0"/>
      <w:shd w:val="clear" w:color="auto" w:fill="FFFFFF"/>
      <w:spacing w:after="0" w:line="274" w:lineRule="exact"/>
      <w:jc w:val="both"/>
    </w:pPr>
    <w:rPr>
      <w:rFonts w:ascii="Times New Roman" w:eastAsia="Times New Roman" w:hAnsi="Times New Roman" w:cs="Times New Roman"/>
      <w:i/>
      <w:iCs/>
      <w:sz w:val="23"/>
      <w:szCs w:val="23"/>
    </w:rPr>
  </w:style>
  <w:style w:type="paragraph" w:customStyle="1" w:styleId="120">
    <w:name w:val="Заголовок №1 (2)"/>
    <w:basedOn w:val="a"/>
    <w:link w:val="12"/>
    <w:rsid w:val="001524FA"/>
    <w:pPr>
      <w:widowControl w:val="0"/>
      <w:shd w:val="clear" w:color="auto" w:fill="FFFFFF"/>
      <w:spacing w:after="0" w:line="480" w:lineRule="exact"/>
      <w:ind w:firstLine="560"/>
      <w:jc w:val="both"/>
      <w:outlineLvl w:val="0"/>
    </w:pPr>
    <w:rPr>
      <w:rFonts w:ascii="Times New Roman" w:eastAsia="Times New Roman" w:hAnsi="Times New Roman" w:cs="Times New Roman"/>
      <w:b/>
      <w:bCs/>
      <w:i/>
      <w:iCs/>
      <w:sz w:val="27"/>
      <w:szCs w:val="27"/>
    </w:rPr>
  </w:style>
  <w:style w:type="paragraph" w:customStyle="1" w:styleId="33">
    <w:name w:val="Заголовок №3"/>
    <w:basedOn w:val="a"/>
    <w:link w:val="32"/>
    <w:rsid w:val="001524FA"/>
    <w:pPr>
      <w:widowControl w:val="0"/>
      <w:shd w:val="clear" w:color="auto" w:fill="FFFFFF"/>
      <w:spacing w:after="0" w:line="0" w:lineRule="atLeast"/>
      <w:jc w:val="center"/>
      <w:outlineLvl w:val="2"/>
    </w:pPr>
    <w:rPr>
      <w:rFonts w:ascii="Times New Roman" w:eastAsia="Times New Roman" w:hAnsi="Times New Roman" w:cs="Times New Roman"/>
      <w:sz w:val="27"/>
      <w:szCs w:val="27"/>
    </w:rPr>
  </w:style>
  <w:style w:type="paragraph" w:customStyle="1" w:styleId="221">
    <w:name w:val="Заголовок №2 (2)"/>
    <w:basedOn w:val="a"/>
    <w:link w:val="220"/>
    <w:rsid w:val="001524FA"/>
    <w:pPr>
      <w:widowControl w:val="0"/>
      <w:shd w:val="clear" w:color="auto" w:fill="FFFFFF"/>
      <w:spacing w:after="0" w:line="485" w:lineRule="exact"/>
      <w:ind w:hanging="1280"/>
      <w:outlineLvl w:val="1"/>
    </w:pPr>
    <w:rPr>
      <w:rFonts w:ascii="Times New Roman" w:eastAsia="Times New Roman" w:hAnsi="Times New Roman" w:cs="Times New Roman"/>
      <w:b/>
      <w:bCs/>
      <w:i/>
      <w:iCs/>
      <w:sz w:val="27"/>
      <w:szCs w:val="27"/>
    </w:rPr>
  </w:style>
  <w:style w:type="paragraph" w:styleId="ab">
    <w:name w:val="footer"/>
    <w:basedOn w:val="a"/>
    <w:link w:val="ac"/>
    <w:uiPriority w:val="99"/>
    <w:unhideWhenUsed/>
    <w:rsid w:val="001524FA"/>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c">
    <w:name w:val="Нижний колонтитул Знак"/>
    <w:basedOn w:val="a0"/>
    <w:link w:val="ab"/>
    <w:uiPriority w:val="99"/>
    <w:rsid w:val="001524FA"/>
    <w:rPr>
      <w:rFonts w:ascii="Courier New" w:eastAsia="Courier New" w:hAnsi="Courier New" w:cs="Courier New"/>
      <w:color w:val="000000"/>
      <w:sz w:val="24"/>
      <w:szCs w:val="24"/>
      <w:lang w:eastAsia="ru-RU"/>
    </w:rPr>
  </w:style>
  <w:style w:type="paragraph" w:styleId="ad">
    <w:name w:val="header"/>
    <w:basedOn w:val="a"/>
    <w:link w:val="ae"/>
    <w:uiPriority w:val="99"/>
    <w:semiHidden/>
    <w:unhideWhenUsed/>
    <w:rsid w:val="001524FA"/>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e">
    <w:name w:val="Верхний колонтитул Знак"/>
    <w:basedOn w:val="a0"/>
    <w:link w:val="ad"/>
    <w:uiPriority w:val="99"/>
    <w:semiHidden/>
    <w:rsid w:val="001524FA"/>
    <w:rPr>
      <w:rFonts w:ascii="Courier New" w:eastAsia="Courier New" w:hAnsi="Courier New" w:cs="Courier New"/>
      <w:color w:val="000000"/>
      <w:sz w:val="24"/>
      <w:szCs w:val="24"/>
      <w:lang w:eastAsia="ru-RU"/>
    </w:rPr>
  </w:style>
  <w:style w:type="paragraph" w:styleId="af">
    <w:name w:val="Balloon Text"/>
    <w:basedOn w:val="a"/>
    <w:link w:val="af0"/>
    <w:uiPriority w:val="99"/>
    <w:semiHidden/>
    <w:unhideWhenUsed/>
    <w:rsid w:val="001524FA"/>
    <w:pPr>
      <w:widowControl w:val="0"/>
      <w:spacing w:after="0" w:line="240" w:lineRule="auto"/>
    </w:pPr>
    <w:rPr>
      <w:rFonts w:ascii="Tahoma" w:eastAsia="Courier New" w:hAnsi="Tahoma" w:cs="Tahoma"/>
      <w:color w:val="000000"/>
      <w:sz w:val="16"/>
      <w:szCs w:val="16"/>
      <w:lang w:eastAsia="ru-RU"/>
    </w:rPr>
  </w:style>
  <w:style w:type="character" w:customStyle="1" w:styleId="af0">
    <w:name w:val="Текст выноски Знак"/>
    <w:basedOn w:val="a0"/>
    <w:link w:val="af"/>
    <w:uiPriority w:val="99"/>
    <w:semiHidden/>
    <w:rsid w:val="001524FA"/>
    <w:rPr>
      <w:rFonts w:ascii="Tahoma" w:eastAsia="Courier New" w:hAnsi="Tahoma" w:cs="Tahoma"/>
      <w:color w:val="000000"/>
      <w:sz w:val="16"/>
      <w:szCs w:val="16"/>
      <w:lang w:eastAsia="ru-RU"/>
    </w:rPr>
  </w:style>
  <w:style w:type="paragraph" w:styleId="af1">
    <w:name w:val="List Paragraph"/>
    <w:basedOn w:val="a"/>
    <w:uiPriority w:val="34"/>
    <w:qFormat/>
    <w:rsid w:val="008669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E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9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1524FA"/>
  </w:style>
  <w:style w:type="character" w:styleId="a4">
    <w:name w:val="Hyperlink"/>
    <w:basedOn w:val="a0"/>
    <w:rsid w:val="001524FA"/>
    <w:rPr>
      <w:color w:val="000080"/>
      <w:u w:val="single"/>
    </w:rPr>
  </w:style>
  <w:style w:type="character" w:customStyle="1" w:styleId="a5">
    <w:name w:val="Основной текст_"/>
    <w:basedOn w:val="a0"/>
    <w:link w:val="7"/>
    <w:rsid w:val="001524FA"/>
    <w:rPr>
      <w:rFonts w:ascii="Times New Roman" w:eastAsia="Times New Roman" w:hAnsi="Times New Roman" w:cs="Times New Roman"/>
      <w:sz w:val="27"/>
      <w:szCs w:val="27"/>
      <w:shd w:val="clear" w:color="auto" w:fill="FFFFFF"/>
    </w:rPr>
  </w:style>
  <w:style w:type="character" w:customStyle="1" w:styleId="a6">
    <w:name w:val="Колонтитул_"/>
    <w:basedOn w:val="a0"/>
    <w:rsid w:val="001524FA"/>
    <w:rPr>
      <w:rFonts w:ascii="Times New Roman" w:eastAsia="Times New Roman" w:hAnsi="Times New Roman" w:cs="Times New Roman"/>
      <w:b w:val="0"/>
      <w:bCs w:val="0"/>
      <w:i w:val="0"/>
      <w:iCs w:val="0"/>
      <w:smallCaps w:val="0"/>
      <w:strike w:val="0"/>
      <w:sz w:val="19"/>
      <w:szCs w:val="19"/>
      <w:u w:val="none"/>
    </w:rPr>
  </w:style>
  <w:style w:type="character" w:customStyle="1" w:styleId="a7">
    <w:name w:val="Колонтитул"/>
    <w:basedOn w:val="a6"/>
    <w:rsid w:val="001524FA"/>
    <w:rPr>
      <w:rFonts w:ascii="Times New Roman" w:eastAsia="Times New Roman" w:hAnsi="Times New Roman" w:cs="Times New Roman"/>
      <w:b w:val="0"/>
      <w:bCs w:val="0"/>
      <w:i w:val="0"/>
      <w:iCs w:val="0"/>
      <w:smallCaps w:val="0"/>
      <w:strike w:val="0"/>
      <w:color w:val="000000"/>
      <w:spacing w:val="0"/>
      <w:w w:val="100"/>
      <w:position w:val="0"/>
      <w:sz w:val="19"/>
      <w:szCs w:val="19"/>
      <w:u w:val="none"/>
    </w:rPr>
  </w:style>
  <w:style w:type="character" w:customStyle="1" w:styleId="2">
    <w:name w:val="Основной текст (2)_"/>
    <w:basedOn w:val="a0"/>
    <w:link w:val="20"/>
    <w:rsid w:val="001524FA"/>
    <w:rPr>
      <w:rFonts w:ascii="Times New Roman" w:eastAsia="Times New Roman" w:hAnsi="Times New Roman" w:cs="Times New Roman"/>
      <w:b/>
      <w:bCs/>
      <w:sz w:val="35"/>
      <w:szCs w:val="35"/>
      <w:shd w:val="clear" w:color="auto" w:fill="FFFFFF"/>
    </w:rPr>
  </w:style>
  <w:style w:type="character" w:customStyle="1" w:styleId="3">
    <w:name w:val="Основной текст (3)_"/>
    <w:basedOn w:val="a0"/>
    <w:link w:val="30"/>
    <w:rsid w:val="001524FA"/>
    <w:rPr>
      <w:rFonts w:ascii="Times New Roman" w:eastAsia="Times New Roman" w:hAnsi="Times New Roman" w:cs="Times New Roman"/>
      <w:i/>
      <w:iCs/>
      <w:sz w:val="23"/>
      <w:szCs w:val="23"/>
      <w:shd w:val="clear" w:color="auto" w:fill="FFFFFF"/>
    </w:rPr>
  </w:style>
  <w:style w:type="character" w:customStyle="1" w:styleId="34pt">
    <w:name w:val="Основной текст (3) + 4 pt;Не курсив"/>
    <w:basedOn w:val="3"/>
    <w:rsid w:val="001524FA"/>
    <w:rPr>
      <w:rFonts w:ascii="Times New Roman" w:eastAsia="Times New Roman" w:hAnsi="Times New Roman" w:cs="Times New Roman"/>
      <w:i/>
      <w:iCs/>
      <w:color w:val="000000"/>
      <w:spacing w:val="0"/>
      <w:w w:val="100"/>
      <w:position w:val="0"/>
      <w:sz w:val="8"/>
      <w:szCs w:val="8"/>
      <w:shd w:val="clear" w:color="auto" w:fill="FFFFFF"/>
      <w:lang w:val="ru-RU"/>
    </w:rPr>
  </w:style>
  <w:style w:type="character" w:customStyle="1" w:styleId="4">
    <w:name w:val="Основной текст (4)_"/>
    <w:basedOn w:val="a0"/>
    <w:rsid w:val="001524FA"/>
    <w:rPr>
      <w:rFonts w:ascii="Times New Roman" w:eastAsia="Times New Roman" w:hAnsi="Times New Roman" w:cs="Times New Roman"/>
      <w:b/>
      <w:bCs/>
      <w:i/>
      <w:iCs/>
      <w:smallCaps w:val="0"/>
      <w:strike w:val="0"/>
      <w:sz w:val="27"/>
      <w:szCs w:val="27"/>
      <w:u w:val="none"/>
    </w:rPr>
  </w:style>
  <w:style w:type="character" w:customStyle="1" w:styleId="a8">
    <w:name w:val="Основной текст + Полужирный;Курсив"/>
    <w:basedOn w:val="a5"/>
    <w:rsid w:val="001524FA"/>
    <w:rPr>
      <w:rFonts w:ascii="Times New Roman" w:eastAsia="Times New Roman" w:hAnsi="Times New Roman" w:cs="Times New Roman"/>
      <w:b/>
      <w:bCs/>
      <w:i/>
      <w:iCs/>
      <w:color w:val="000000"/>
      <w:spacing w:val="0"/>
      <w:w w:val="100"/>
      <w:position w:val="0"/>
      <w:sz w:val="27"/>
      <w:szCs w:val="27"/>
      <w:shd w:val="clear" w:color="auto" w:fill="FFFFFF"/>
      <w:lang w:val="ru-RU"/>
    </w:rPr>
  </w:style>
  <w:style w:type="character" w:customStyle="1" w:styleId="10">
    <w:name w:val="Основной текст1"/>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40">
    <w:name w:val="Основной текст (4) + Не полужирный;Не курсив"/>
    <w:basedOn w:val="4"/>
    <w:rsid w:val="001524FA"/>
    <w:rPr>
      <w:rFonts w:ascii="Times New Roman" w:eastAsia="Times New Roman" w:hAnsi="Times New Roman" w:cs="Times New Roman"/>
      <w:b/>
      <w:bCs/>
      <w:i/>
      <w:iCs/>
      <w:smallCaps w:val="0"/>
      <w:strike w:val="0"/>
      <w:color w:val="000000"/>
      <w:spacing w:val="0"/>
      <w:w w:val="100"/>
      <w:position w:val="0"/>
      <w:sz w:val="27"/>
      <w:szCs w:val="27"/>
      <w:u w:val="none"/>
      <w:lang w:val="ru-RU"/>
    </w:rPr>
  </w:style>
  <w:style w:type="character" w:customStyle="1" w:styleId="12">
    <w:name w:val="Заголовок №1 (2)_"/>
    <w:basedOn w:val="a0"/>
    <w:link w:val="120"/>
    <w:rsid w:val="001524FA"/>
    <w:rPr>
      <w:rFonts w:ascii="Times New Roman" w:eastAsia="Times New Roman" w:hAnsi="Times New Roman" w:cs="Times New Roman"/>
      <w:b/>
      <w:bCs/>
      <w:i/>
      <w:iCs/>
      <w:sz w:val="27"/>
      <w:szCs w:val="27"/>
      <w:shd w:val="clear" w:color="auto" w:fill="FFFFFF"/>
    </w:rPr>
  </w:style>
  <w:style w:type="character" w:customStyle="1" w:styleId="21">
    <w:name w:val="Основной текст2"/>
    <w:basedOn w:val="a5"/>
    <w:rsid w:val="001524FA"/>
    <w:rPr>
      <w:rFonts w:ascii="Times New Roman" w:eastAsia="Times New Roman" w:hAnsi="Times New Roman" w:cs="Times New Roman"/>
      <w:color w:val="000000"/>
      <w:spacing w:val="0"/>
      <w:w w:val="100"/>
      <w:position w:val="0"/>
      <w:sz w:val="27"/>
      <w:szCs w:val="27"/>
      <w:u w:val="single"/>
      <w:shd w:val="clear" w:color="auto" w:fill="FFFFFF"/>
      <w:lang w:val="ru-RU"/>
    </w:rPr>
  </w:style>
  <w:style w:type="character" w:customStyle="1" w:styleId="a9">
    <w:name w:val="Подпись к таблице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135pt">
    <w:name w:val="Колонтитул + 13;5 pt;Полужирный"/>
    <w:basedOn w:val="a6"/>
    <w:rsid w:val="001524FA"/>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11">
    <w:name w:val="Заголовок №1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13">
    <w:name w:val="Заголовок №1"/>
    <w:basedOn w:val="11"/>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style>
  <w:style w:type="character" w:customStyle="1" w:styleId="31">
    <w:name w:val="Основной текст3"/>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22">
    <w:name w:val="Заголовок №2_"/>
    <w:basedOn w:val="a0"/>
    <w:rsid w:val="001524FA"/>
    <w:rPr>
      <w:rFonts w:ascii="Times New Roman" w:eastAsia="Times New Roman" w:hAnsi="Times New Roman" w:cs="Times New Roman"/>
      <w:b w:val="0"/>
      <w:bCs w:val="0"/>
      <w:i w:val="0"/>
      <w:iCs w:val="0"/>
      <w:smallCaps w:val="0"/>
      <w:strike w:val="0"/>
      <w:sz w:val="27"/>
      <w:szCs w:val="27"/>
      <w:u w:val="none"/>
    </w:rPr>
  </w:style>
  <w:style w:type="character" w:customStyle="1" w:styleId="23">
    <w:name w:val="Заголовок №2"/>
    <w:basedOn w:val="22"/>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single"/>
      <w:lang w:val="ru-RU"/>
    </w:rPr>
  </w:style>
  <w:style w:type="character" w:customStyle="1" w:styleId="41">
    <w:name w:val="Основной текст (4)"/>
    <w:basedOn w:val="4"/>
    <w:rsid w:val="001524FA"/>
    <w:rPr>
      <w:rFonts w:ascii="Times New Roman" w:eastAsia="Times New Roman" w:hAnsi="Times New Roman" w:cs="Times New Roman"/>
      <w:b/>
      <w:bCs/>
      <w:i/>
      <w:iCs/>
      <w:smallCaps w:val="0"/>
      <w:strike w:val="0"/>
      <w:color w:val="000000"/>
      <w:spacing w:val="0"/>
      <w:w w:val="100"/>
      <w:position w:val="0"/>
      <w:sz w:val="27"/>
      <w:szCs w:val="27"/>
      <w:u w:val="none"/>
      <w:lang w:val="ru-RU"/>
    </w:rPr>
  </w:style>
  <w:style w:type="character" w:customStyle="1" w:styleId="Georgia12pt">
    <w:name w:val="Основной текст + Georgia;12 pt"/>
    <w:basedOn w:val="a5"/>
    <w:rsid w:val="001524FA"/>
    <w:rPr>
      <w:rFonts w:ascii="Georgia" w:eastAsia="Georgia" w:hAnsi="Georgia" w:cs="Georgia"/>
      <w:color w:val="000000"/>
      <w:spacing w:val="0"/>
      <w:w w:val="100"/>
      <w:position w:val="0"/>
      <w:sz w:val="24"/>
      <w:szCs w:val="24"/>
      <w:shd w:val="clear" w:color="auto" w:fill="FFFFFF"/>
      <w:lang w:val="ru-RU"/>
    </w:rPr>
  </w:style>
  <w:style w:type="character" w:customStyle="1" w:styleId="32">
    <w:name w:val="Заголовок №3_"/>
    <w:basedOn w:val="a0"/>
    <w:link w:val="33"/>
    <w:rsid w:val="001524FA"/>
    <w:rPr>
      <w:rFonts w:ascii="Times New Roman" w:eastAsia="Times New Roman" w:hAnsi="Times New Roman" w:cs="Times New Roman"/>
      <w:sz w:val="27"/>
      <w:szCs w:val="27"/>
      <w:shd w:val="clear" w:color="auto" w:fill="FFFFFF"/>
    </w:rPr>
  </w:style>
  <w:style w:type="character" w:customStyle="1" w:styleId="42">
    <w:name w:val="Основной текст4"/>
    <w:basedOn w:val="a5"/>
    <w:rsid w:val="001524FA"/>
    <w:rPr>
      <w:rFonts w:ascii="Times New Roman" w:eastAsia="Times New Roman" w:hAnsi="Times New Roman" w:cs="Times New Roman"/>
      <w:color w:val="000000"/>
      <w:spacing w:val="0"/>
      <w:w w:val="100"/>
      <w:position w:val="0"/>
      <w:sz w:val="27"/>
      <w:szCs w:val="27"/>
      <w:u w:val="single"/>
      <w:shd w:val="clear" w:color="auto" w:fill="FFFFFF"/>
      <w:lang w:val="ru-RU"/>
    </w:rPr>
  </w:style>
  <w:style w:type="character" w:customStyle="1" w:styleId="220">
    <w:name w:val="Заголовок №2 (2)_"/>
    <w:basedOn w:val="a0"/>
    <w:link w:val="221"/>
    <w:rsid w:val="001524FA"/>
    <w:rPr>
      <w:rFonts w:ascii="Times New Roman" w:eastAsia="Times New Roman" w:hAnsi="Times New Roman" w:cs="Times New Roman"/>
      <w:b/>
      <w:bCs/>
      <w:i/>
      <w:iCs/>
      <w:sz w:val="27"/>
      <w:szCs w:val="27"/>
      <w:shd w:val="clear" w:color="auto" w:fill="FFFFFF"/>
    </w:rPr>
  </w:style>
  <w:style w:type="character" w:customStyle="1" w:styleId="115pt">
    <w:name w:val="Основной текст + 11;5 pt;Полужирный"/>
    <w:basedOn w:val="a5"/>
    <w:rsid w:val="001524FA"/>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5">
    <w:name w:val="Основной текст5"/>
    <w:basedOn w:val="a5"/>
    <w:rsid w:val="001524FA"/>
    <w:rPr>
      <w:rFonts w:ascii="Times New Roman" w:eastAsia="Times New Roman" w:hAnsi="Times New Roman" w:cs="Times New Roman"/>
      <w:color w:val="000000"/>
      <w:spacing w:val="0"/>
      <w:w w:val="100"/>
      <w:position w:val="0"/>
      <w:sz w:val="27"/>
      <w:szCs w:val="27"/>
      <w:shd w:val="clear" w:color="auto" w:fill="FFFFFF"/>
    </w:rPr>
  </w:style>
  <w:style w:type="character" w:customStyle="1" w:styleId="aa">
    <w:name w:val="Подпись к таблице"/>
    <w:basedOn w:val="a9"/>
    <w:rsid w:val="001524FA"/>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style>
  <w:style w:type="character" w:customStyle="1" w:styleId="6">
    <w:name w:val="Основной текст6"/>
    <w:basedOn w:val="a5"/>
    <w:rsid w:val="001524FA"/>
    <w:rPr>
      <w:rFonts w:ascii="Times New Roman" w:eastAsia="Times New Roman" w:hAnsi="Times New Roman" w:cs="Times New Roman"/>
      <w:color w:val="000000"/>
      <w:spacing w:val="0"/>
      <w:w w:val="100"/>
      <w:position w:val="0"/>
      <w:sz w:val="27"/>
      <w:szCs w:val="27"/>
      <w:shd w:val="clear" w:color="auto" w:fill="FFFFFF"/>
      <w:lang w:val="ru-RU"/>
    </w:rPr>
  </w:style>
  <w:style w:type="character" w:customStyle="1" w:styleId="130">
    <w:name w:val="Заголовок №1 (3)_"/>
    <w:basedOn w:val="a0"/>
    <w:rsid w:val="001524FA"/>
    <w:rPr>
      <w:rFonts w:ascii="Times New Roman" w:eastAsia="Times New Roman" w:hAnsi="Times New Roman" w:cs="Times New Roman"/>
      <w:b/>
      <w:bCs/>
      <w:i w:val="0"/>
      <w:iCs w:val="0"/>
      <w:smallCaps w:val="0"/>
      <w:strike w:val="0"/>
      <w:sz w:val="30"/>
      <w:szCs w:val="30"/>
      <w:u w:val="none"/>
    </w:rPr>
  </w:style>
  <w:style w:type="character" w:customStyle="1" w:styleId="131">
    <w:name w:val="Заголовок №1 (3)"/>
    <w:basedOn w:val="130"/>
    <w:rsid w:val="001524FA"/>
    <w:rPr>
      <w:rFonts w:ascii="Times New Roman" w:eastAsia="Times New Roman" w:hAnsi="Times New Roman" w:cs="Times New Roman"/>
      <w:b/>
      <w:bCs/>
      <w:i w:val="0"/>
      <w:iCs w:val="0"/>
      <w:smallCaps w:val="0"/>
      <w:strike w:val="0"/>
      <w:color w:val="000000"/>
      <w:spacing w:val="0"/>
      <w:w w:val="100"/>
      <w:position w:val="0"/>
      <w:sz w:val="30"/>
      <w:szCs w:val="30"/>
      <w:u w:val="single"/>
      <w:lang w:val="ru-RU"/>
    </w:rPr>
  </w:style>
  <w:style w:type="character" w:customStyle="1" w:styleId="13135pt">
    <w:name w:val="Заголовок №1 (3) + 13;5 pt;Не полужирный"/>
    <w:basedOn w:val="130"/>
    <w:rsid w:val="001524FA"/>
    <w:rPr>
      <w:rFonts w:ascii="Times New Roman" w:eastAsia="Times New Roman" w:hAnsi="Times New Roman" w:cs="Times New Roman"/>
      <w:b/>
      <w:bCs/>
      <w:i w:val="0"/>
      <w:iCs w:val="0"/>
      <w:smallCaps w:val="0"/>
      <w:strike w:val="0"/>
      <w:color w:val="000000"/>
      <w:spacing w:val="0"/>
      <w:w w:val="100"/>
      <w:position w:val="0"/>
      <w:sz w:val="27"/>
      <w:szCs w:val="27"/>
      <w:u w:val="single"/>
      <w:lang w:val="ru-RU"/>
    </w:rPr>
  </w:style>
  <w:style w:type="paragraph" w:customStyle="1" w:styleId="7">
    <w:name w:val="Основной текст7"/>
    <w:basedOn w:val="a"/>
    <w:link w:val="a5"/>
    <w:rsid w:val="001524FA"/>
    <w:pPr>
      <w:widowControl w:val="0"/>
      <w:shd w:val="clear" w:color="auto" w:fill="FFFFFF"/>
      <w:spacing w:after="0" w:line="322" w:lineRule="exact"/>
      <w:jc w:val="center"/>
    </w:pPr>
    <w:rPr>
      <w:rFonts w:ascii="Times New Roman" w:eastAsia="Times New Roman" w:hAnsi="Times New Roman" w:cs="Times New Roman"/>
      <w:sz w:val="27"/>
      <w:szCs w:val="27"/>
    </w:rPr>
  </w:style>
  <w:style w:type="paragraph" w:customStyle="1" w:styleId="20">
    <w:name w:val="Основной текст (2)"/>
    <w:basedOn w:val="a"/>
    <w:link w:val="2"/>
    <w:rsid w:val="001524FA"/>
    <w:pPr>
      <w:widowControl w:val="0"/>
      <w:shd w:val="clear" w:color="auto" w:fill="FFFFFF"/>
      <w:spacing w:after="0" w:line="0" w:lineRule="atLeast"/>
      <w:jc w:val="center"/>
    </w:pPr>
    <w:rPr>
      <w:rFonts w:ascii="Times New Roman" w:eastAsia="Times New Roman" w:hAnsi="Times New Roman" w:cs="Times New Roman"/>
      <w:b/>
      <w:bCs/>
      <w:sz w:val="35"/>
      <w:szCs w:val="35"/>
    </w:rPr>
  </w:style>
  <w:style w:type="paragraph" w:customStyle="1" w:styleId="30">
    <w:name w:val="Основной текст (3)"/>
    <w:basedOn w:val="a"/>
    <w:link w:val="3"/>
    <w:rsid w:val="001524FA"/>
    <w:pPr>
      <w:widowControl w:val="0"/>
      <w:shd w:val="clear" w:color="auto" w:fill="FFFFFF"/>
      <w:spacing w:after="0" w:line="274" w:lineRule="exact"/>
      <w:jc w:val="both"/>
    </w:pPr>
    <w:rPr>
      <w:rFonts w:ascii="Times New Roman" w:eastAsia="Times New Roman" w:hAnsi="Times New Roman" w:cs="Times New Roman"/>
      <w:i/>
      <w:iCs/>
      <w:sz w:val="23"/>
      <w:szCs w:val="23"/>
    </w:rPr>
  </w:style>
  <w:style w:type="paragraph" w:customStyle="1" w:styleId="120">
    <w:name w:val="Заголовок №1 (2)"/>
    <w:basedOn w:val="a"/>
    <w:link w:val="12"/>
    <w:rsid w:val="001524FA"/>
    <w:pPr>
      <w:widowControl w:val="0"/>
      <w:shd w:val="clear" w:color="auto" w:fill="FFFFFF"/>
      <w:spacing w:after="0" w:line="480" w:lineRule="exact"/>
      <w:ind w:firstLine="560"/>
      <w:jc w:val="both"/>
      <w:outlineLvl w:val="0"/>
    </w:pPr>
    <w:rPr>
      <w:rFonts w:ascii="Times New Roman" w:eastAsia="Times New Roman" w:hAnsi="Times New Roman" w:cs="Times New Roman"/>
      <w:b/>
      <w:bCs/>
      <w:i/>
      <w:iCs/>
      <w:sz w:val="27"/>
      <w:szCs w:val="27"/>
    </w:rPr>
  </w:style>
  <w:style w:type="paragraph" w:customStyle="1" w:styleId="33">
    <w:name w:val="Заголовок №3"/>
    <w:basedOn w:val="a"/>
    <w:link w:val="32"/>
    <w:rsid w:val="001524FA"/>
    <w:pPr>
      <w:widowControl w:val="0"/>
      <w:shd w:val="clear" w:color="auto" w:fill="FFFFFF"/>
      <w:spacing w:after="0" w:line="0" w:lineRule="atLeast"/>
      <w:jc w:val="center"/>
      <w:outlineLvl w:val="2"/>
    </w:pPr>
    <w:rPr>
      <w:rFonts w:ascii="Times New Roman" w:eastAsia="Times New Roman" w:hAnsi="Times New Roman" w:cs="Times New Roman"/>
      <w:sz w:val="27"/>
      <w:szCs w:val="27"/>
    </w:rPr>
  </w:style>
  <w:style w:type="paragraph" w:customStyle="1" w:styleId="221">
    <w:name w:val="Заголовок №2 (2)"/>
    <w:basedOn w:val="a"/>
    <w:link w:val="220"/>
    <w:rsid w:val="001524FA"/>
    <w:pPr>
      <w:widowControl w:val="0"/>
      <w:shd w:val="clear" w:color="auto" w:fill="FFFFFF"/>
      <w:spacing w:after="0" w:line="485" w:lineRule="exact"/>
      <w:ind w:hanging="1280"/>
      <w:outlineLvl w:val="1"/>
    </w:pPr>
    <w:rPr>
      <w:rFonts w:ascii="Times New Roman" w:eastAsia="Times New Roman" w:hAnsi="Times New Roman" w:cs="Times New Roman"/>
      <w:b/>
      <w:bCs/>
      <w:i/>
      <w:iCs/>
      <w:sz w:val="27"/>
      <w:szCs w:val="27"/>
    </w:rPr>
  </w:style>
  <w:style w:type="paragraph" w:styleId="ab">
    <w:name w:val="footer"/>
    <w:basedOn w:val="a"/>
    <w:link w:val="ac"/>
    <w:uiPriority w:val="99"/>
    <w:unhideWhenUsed/>
    <w:rsid w:val="001524FA"/>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c">
    <w:name w:val="Нижний колонтитул Знак"/>
    <w:basedOn w:val="a0"/>
    <w:link w:val="ab"/>
    <w:uiPriority w:val="99"/>
    <w:rsid w:val="001524FA"/>
    <w:rPr>
      <w:rFonts w:ascii="Courier New" w:eastAsia="Courier New" w:hAnsi="Courier New" w:cs="Courier New"/>
      <w:color w:val="000000"/>
      <w:sz w:val="24"/>
      <w:szCs w:val="24"/>
      <w:lang w:eastAsia="ru-RU"/>
    </w:rPr>
  </w:style>
  <w:style w:type="paragraph" w:styleId="ad">
    <w:name w:val="header"/>
    <w:basedOn w:val="a"/>
    <w:link w:val="ae"/>
    <w:uiPriority w:val="99"/>
    <w:semiHidden/>
    <w:unhideWhenUsed/>
    <w:rsid w:val="001524FA"/>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e">
    <w:name w:val="Верхний колонтитул Знак"/>
    <w:basedOn w:val="a0"/>
    <w:link w:val="ad"/>
    <w:uiPriority w:val="99"/>
    <w:semiHidden/>
    <w:rsid w:val="001524FA"/>
    <w:rPr>
      <w:rFonts w:ascii="Courier New" w:eastAsia="Courier New" w:hAnsi="Courier New" w:cs="Courier New"/>
      <w:color w:val="000000"/>
      <w:sz w:val="24"/>
      <w:szCs w:val="24"/>
      <w:lang w:eastAsia="ru-RU"/>
    </w:rPr>
  </w:style>
  <w:style w:type="paragraph" w:styleId="af">
    <w:name w:val="Balloon Text"/>
    <w:basedOn w:val="a"/>
    <w:link w:val="af0"/>
    <w:uiPriority w:val="99"/>
    <w:semiHidden/>
    <w:unhideWhenUsed/>
    <w:rsid w:val="001524FA"/>
    <w:pPr>
      <w:widowControl w:val="0"/>
      <w:spacing w:after="0" w:line="240" w:lineRule="auto"/>
    </w:pPr>
    <w:rPr>
      <w:rFonts w:ascii="Tahoma" w:eastAsia="Courier New" w:hAnsi="Tahoma" w:cs="Tahoma"/>
      <w:color w:val="000000"/>
      <w:sz w:val="16"/>
      <w:szCs w:val="16"/>
      <w:lang w:eastAsia="ru-RU"/>
    </w:rPr>
  </w:style>
  <w:style w:type="character" w:customStyle="1" w:styleId="af0">
    <w:name w:val="Текст выноски Знак"/>
    <w:basedOn w:val="a0"/>
    <w:link w:val="af"/>
    <w:uiPriority w:val="99"/>
    <w:semiHidden/>
    <w:rsid w:val="001524FA"/>
    <w:rPr>
      <w:rFonts w:ascii="Tahoma" w:eastAsia="Courier New" w:hAnsi="Tahoma" w:cs="Tahoma"/>
      <w:color w:val="000000"/>
      <w:sz w:val="16"/>
      <w:szCs w:val="16"/>
      <w:lang w:eastAsia="ru-RU"/>
    </w:rPr>
  </w:style>
  <w:style w:type="paragraph" w:styleId="af1">
    <w:name w:val="List Paragraph"/>
    <w:basedOn w:val="a"/>
    <w:uiPriority w:val="34"/>
    <w:qFormat/>
    <w:rsid w:val="008669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F3B4A149-C751-484C-A46A-A16A08EA6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Pages>
  <Words>14605</Words>
  <Characters>83249</Characters>
  <Application>Microsoft Office Word</Application>
  <DocSecurity>0</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Админ</cp:lastModifiedBy>
  <cp:revision>9</cp:revision>
  <dcterms:created xsi:type="dcterms:W3CDTF">2021-01-05T12:15:00Z</dcterms:created>
  <dcterms:modified xsi:type="dcterms:W3CDTF">2021-01-25T10:26:00Z</dcterms:modified>
</cp:coreProperties>
</file>